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3A79EC"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744E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февраля</w:t>
      </w:r>
      <w:r w:rsidR="005B58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2024</w:t>
      </w:r>
      <w:r w:rsidR="00FF06EF" w:rsidRPr="00AC28CB">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83/1147</w:t>
      </w:r>
    </w:p>
    <w:p w:rsidR="00E024EB" w:rsidRDefault="00E024EB" w:rsidP="00FF06EF">
      <w:pPr>
        <w:spacing w:after="0" w:line="240" w:lineRule="auto"/>
        <w:rPr>
          <w:rFonts w:ascii="Times New Roman" w:eastAsia="Times New Roman" w:hAnsi="Times New Roman"/>
          <w:sz w:val="28"/>
          <w:szCs w:val="28"/>
          <w:lang w:eastAsia="ru-RU"/>
        </w:rPr>
      </w:pPr>
    </w:p>
    <w:p w:rsidR="00E024EB" w:rsidRDefault="00E024EB" w:rsidP="00E024EB">
      <w:pPr>
        <w:spacing w:after="0" w:line="240" w:lineRule="auto"/>
        <w:jc w:val="center"/>
        <w:rPr>
          <w:rFonts w:ascii="Times New Roman" w:hAnsi="Times New Roman"/>
          <w:b/>
          <w:bCs/>
          <w:sz w:val="28"/>
          <w:szCs w:val="28"/>
        </w:rPr>
      </w:pP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О Рабочей группе</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 предварительному рассмотрению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жалоб</w:t>
      </w:r>
      <w:r>
        <w:rPr>
          <w:rFonts w:ascii="Times New Roman" w:hAnsi="Times New Roman"/>
          <w:b/>
          <w:bCs/>
          <w:sz w:val="28"/>
          <w:szCs w:val="28"/>
        </w:rPr>
        <w:t xml:space="preserve"> </w:t>
      </w:r>
      <w:r w:rsidRPr="00E024EB">
        <w:rPr>
          <w:rFonts w:ascii="Times New Roman" w:hAnsi="Times New Roman"/>
          <w:b/>
          <w:bCs/>
          <w:sz w:val="28"/>
          <w:szCs w:val="28"/>
        </w:rPr>
        <w:t>и обращений,</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поступающих в </w:t>
      </w:r>
      <w:proofErr w:type="gramStart"/>
      <w:r w:rsidRPr="00E024EB">
        <w:rPr>
          <w:rFonts w:ascii="Times New Roman" w:hAnsi="Times New Roman"/>
          <w:b/>
          <w:bCs/>
          <w:sz w:val="28"/>
          <w:szCs w:val="28"/>
        </w:rPr>
        <w:t>территориальную</w:t>
      </w:r>
      <w:proofErr w:type="gramEnd"/>
      <w:r w:rsidRPr="00E024EB">
        <w:rPr>
          <w:rFonts w:ascii="Times New Roman" w:hAnsi="Times New Roman"/>
          <w:b/>
          <w:bCs/>
          <w:sz w:val="28"/>
          <w:szCs w:val="28"/>
        </w:rPr>
        <w:t xml:space="preserve">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избирательную</w:t>
      </w:r>
      <w:r w:rsidR="00396311">
        <w:rPr>
          <w:rFonts w:ascii="Times New Roman" w:hAnsi="Times New Roman"/>
          <w:b/>
          <w:bCs/>
          <w:sz w:val="28"/>
          <w:szCs w:val="28"/>
        </w:rPr>
        <w:t xml:space="preserve"> </w:t>
      </w:r>
      <w:r w:rsidRPr="00E024EB">
        <w:rPr>
          <w:rFonts w:ascii="Times New Roman" w:hAnsi="Times New Roman"/>
          <w:b/>
          <w:bCs/>
          <w:sz w:val="28"/>
          <w:szCs w:val="28"/>
        </w:rPr>
        <w:t xml:space="preserve">комиссию </w:t>
      </w:r>
      <w:r>
        <w:rPr>
          <w:rFonts w:ascii="Times New Roman" w:hAnsi="Times New Roman"/>
          <w:b/>
          <w:bCs/>
          <w:sz w:val="28"/>
          <w:szCs w:val="28"/>
        </w:rPr>
        <w:t>Курганинская</w:t>
      </w:r>
      <w:r w:rsidRPr="00E024EB">
        <w:rPr>
          <w:rFonts w:ascii="Times New Roman" w:hAnsi="Times New Roman"/>
          <w:b/>
          <w:bCs/>
          <w:sz w:val="28"/>
          <w:szCs w:val="28"/>
        </w:rPr>
        <w:t xml:space="preserve"> в период подготовки </w:t>
      </w:r>
    </w:p>
    <w:p w:rsidR="00E024EB" w:rsidRDefault="00E024EB" w:rsidP="003A79EC">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проведения выборов </w:t>
      </w:r>
      <w:r w:rsidR="003A79EC">
        <w:rPr>
          <w:rFonts w:ascii="Times New Roman" w:hAnsi="Times New Roman"/>
          <w:b/>
          <w:bCs/>
          <w:sz w:val="28"/>
          <w:szCs w:val="28"/>
        </w:rPr>
        <w:t>Президента Российской Федерации на территории муниципального образования Курганинский район</w:t>
      </w:r>
    </w:p>
    <w:p w:rsidR="003A79EC" w:rsidRDefault="003A79EC" w:rsidP="003A79EC">
      <w:pPr>
        <w:spacing w:after="0" w:line="240" w:lineRule="auto"/>
        <w:jc w:val="center"/>
        <w:rPr>
          <w:rFonts w:ascii="Times New Roman" w:hAnsi="Times New Roman"/>
          <w:b/>
          <w:bCs/>
          <w:sz w:val="28"/>
          <w:szCs w:val="28"/>
        </w:rPr>
      </w:pPr>
    </w:p>
    <w:p w:rsidR="009129DE" w:rsidRPr="00E024EB" w:rsidRDefault="009129DE" w:rsidP="009129DE">
      <w:pPr>
        <w:spacing w:after="0" w:line="240" w:lineRule="auto"/>
        <w:jc w:val="center"/>
        <w:rPr>
          <w:sz w:val="28"/>
          <w:szCs w:val="28"/>
        </w:rPr>
      </w:pPr>
    </w:p>
    <w:p w:rsidR="00E024EB" w:rsidRPr="00E024EB" w:rsidRDefault="00E024EB" w:rsidP="00E024EB">
      <w:pPr>
        <w:pStyle w:val="a5"/>
        <w:spacing w:after="0" w:line="360" w:lineRule="auto"/>
        <w:ind w:left="0" w:firstLine="709"/>
        <w:jc w:val="both"/>
        <w:rPr>
          <w:sz w:val="28"/>
          <w:szCs w:val="28"/>
        </w:rPr>
      </w:pPr>
      <w:proofErr w:type="gramStart"/>
      <w:r w:rsidRPr="00E024EB">
        <w:rPr>
          <w:sz w:val="28"/>
          <w:szCs w:val="28"/>
        </w:rPr>
        <w:t xml:space="preserve">В целях реализации полномочий территориальной избирательной комиссии </w:t>
      </w:r>
      <w:r>
        <w:rPr>
          <w:sz w:val="28"/>
          <w:szCs w:val="28"/>
        </w:rPr>
        <w:t>Курганинская</w:t>
      </w:r>
      <w:r w:rsidRPr="00E024EB">
        <w:rPr>
          <w:sz w:val="28"/>
          <w:szCs w:val="28"/>
        </w:rPr>
        <w:t xml:space="preserve"> по контролю за соблюдением избирательных прав граждан в период подготовки и проведения выборов</w:t>
      </w:r>
      <w:r w:rsidR="003A79EC">
        <w:rPr>
          <w:sz w:val="28"/>
          <w:szCs w:val="28"/>
        </w:rPr>
        <w:t xml:space="preserve"> Президента Российской Федерации</w:t>
      </w:r>
      <w:r w:rsidRPr="00E024EB">
        <w:rPr>
          <w:sz w:val="28"/>
          <w:szCs w:val="28"/>
        </w:rPr>
        <w:t xml:space="preserve"> на территории муниципального образования </w:t>
      </w:r>
      <w:r>
        <w:rPr>
          <w:sz w:val="28"/>
          <w:szCs w:val="28"/>
        </w:rPr>
        <w:t>Курганинский</w:t>
      </w:r>
      <w:r w:rsidRPr="00E024EB">
        <w:rPr>
          <w:sz w:val="28"/>
          <w:szCs w:val="28"/>
        </w:rPr>
        <w:t xml:space="preserve"> район, установленных</w:t>
      </w:r>
      <w:r>
        <w:rPr>
          <w:sz w:val="28"/>
          <w:szCs w:val="28"/>
        </w:rPr>
        <w:t xml:space="preserve"> </w:t>
      </w:r>
      <w:r w:rsidRPr="00E024EB">
        <w:rPr>
          <w:sz w:val="28"/>
          <w:szCs w:val="28"/>
        </w:rPr>
        <w:t xml:space="preserve"> пунктом </w:t>
      </w:r>
      <w:r>
        <w:rPr>
          <w:sz w:val="28"/>
          <w:szCs w:val="28"/>
        </w:rPr>
        <w:t xml:space="preserve"> </w:t>
      </w:r>
      <w:r w:rsidRPr="00E024EB">
        <w:rPr>
          <w:sz w:val="28"/>
          <w:szCs w:val="28"/>
        </w:rPr>
        <w:t xml:space="preserve">9 </w:t>
      </w:r>
      <w:r>
        <w:rPr>
          <w:sz w:val="28"/>
          <w:szCs w:val="28"/>
        </w:rPr>
        <w:t xml:space="preserve"> </w:t>
      </w:r>
      <w:r w:rsidRPr="00E024EB">
        <w:rPr>
          <w:sz w:val="28"/>
          <w:szCs w:val="28"/>
        </w:rPr>
        <w:t>статьи</w:t>
      </w:r>
      <w:r>
        <w:rPr>
          <w:sz w:val="28"/>
          <w:szCs w:val="28"/>
        </w:rPr>
        <w:t xml:space="preserve"> </w:t>
      </w:r>
      <w:r w:rsidRPr="00E024EB">
        <w:rPr>
          <w:sz w:val="28"/>
          <w:szCs w:val="28"/>
        </w:rPr>
        <w:t xml:space="preserve"> 26</w:t>
      </w:r>
      <w:r>
        <w:rPr>
          <w:sz w:val="28"/>
          <w:szCs w:val="28"/>
        </w:rPr>
        <w:t xml:space="preserve"> </w:t>
      </w:r>
      <w:r w:rsidRPr="00E024EB">
        <w:rPr>
          <w:sz w:val="28"/>
          <w:szCs w:val="28"/>
        </w:rPr>
        <w:t xml:space="preserve"> Федерального </w:t>
      </w:r>
      <w:r>
        <w:rPr>
          <w:sz w:val="28"/>
          <w:szCs w:val="28"/>
        </w:rPr>
        <w:t xml:space="preserve"> </w:t>
      </w:r>
      <w:r w:rsidRPr="00E024EB">
        <w:rPr>
          <w:sz w:val="28"/>
          <w:szCs w:val="28"/>
        </w:rPr>
        <w:t xml:space="preserve">закона </w:t>
      </w:r>
      <w:r>
        <w:rPr>
          <w:sz w:val="28"/>
          <w:szCs w:val="28"/>
        </w:rPr>
        <w:t xml:space="preserve"> </w:t>
      </w:r>
      <w:r w:rsidRPr="00E024EB">
        <w:rPr>
          <w:sz w:val="28"/>
          <w:szCs w:val="28"/>
        </w:rPr>
        <w:t>от</w:t>
      </w:r>
      <w:r>
        <w:rPr>
          <w:sz w:val="28"/>
          <w:szCs w:val="28"/>
        </w:rPr>
        <w:t xml:space="preserve"> </w:t>
      </w:r>
      <w:r w:rsidRPr="00E024EB">
        <w:rPr>
          <w:sz w:val="28"/>
          <w:szCs w:val="28"/>
        </w:rPr>
        <w:t xml:space="preserve"> 12 </w:t>
      </w:r>
      <w:r>
        <w:rPr>
          <w:sz w:val="28"/>
          <w:szCs w:val="28"/>
        </w:rPr>
        <w:t xml:space="preserve"> </w:t>
      </w:r>
      <w:r w:rsidRPr="00E024EB">
        <w:rPr>
          <w:sz w:val="28"/>
          <w:szCs w:val="28"/>
        </w:rPr>
        <w:t>июня 2002 г</w:t>
      </w:r>
      <w:r>
        <w:rPr>
          <w:sz w:val="28"/>
          <w:szCs w:val="28"/>
        </w:rPr>
        <w:t>ода</w:t>
      </w:r>
      <w:r w:rsidRPr="00E024EB">
        <w:rPr>
          <w:sz w:val="28"/>
          <w:szCs w:val="28"/>
        </w:rPr>
        <w:t xml:space="preserve"> № 67-ФЗ «Об основных гарантиях избирательных прав и права на участие в референдуме граждан Российской Федерации», а также всестороннего</w:t>
      </w:r>
      <w:proofErr w:type="gramEnd"/>
      <w:r w:rsidRPr="00E024EB">
        <w:rPr>
          <w:sz w:val="28"/>
          <w:szCs w:val="28"/>
        </w:rPr>
        <w:t xml:space="preserve"> и полного рассмотрения жалоб и </w:t>
      </w:r>
      <w:proofErr w:type="gramStart"/>
      <w:r w:rsidRPr="00E024EB">
        <w:rPr>
          <w:sz w:val="28"/>
          <w:szCs w:val="28"/>
        </w:rPr>
        <w:t>обращений, посту</w:t>
      </w:r>
      <w:r>
        <w:rPr>
          <w:sz w:val="28"/>
          <w:szCs w:val="28"/>
        </w:rPr>
        <w:t xml:space="preserve">пающих в избирательную комиссию </w:t>
      </w:r>
      <w:r w:rsidRPr="00E024EB">
        <w:rPr>
          <w:sz w:val="28"/>
          <w:szCs w:val="28"/>
        </w:rPr>
        <w:t xml:space="preserve">территориальная избирательная комиссия </w:t>
      </w:r>
      <w:r>
        <w:rPr>
          <w:sz w:val="28"/>
          <w:szCs w:val="28"/>
        </w:rPr>
        <w:t>Курганинская</w:t>
      </w:r>
      <w:r w:rsidRPr="00E024EB">
        <w:rPr>
          <w:sz w:val="28"/>
          <w:szCs w:val="28"/>
        </w:rPr>
        <w:t xml:space="preserve"> РЕШИЛА</w:t>
      </w:r>
      <w:proofErr w:type="gramEnd"/>
      <w:r w:rsidRPr="00E024EB">
        <w:rPr>
          <w:sz w:val="28"/>
          <w:szCs w:val="28"/>
        </w:rPr>
        <w:t>:</w:t>
      </w:r>
    </w:p>
    <w:p w:rsidR="00E024EB" w:rsidRPr="00E024EB" w:rsidRDefault="00E024EB" w:rsidP="00E024EB">
      <w:pPr>
        <w:spacing w:after="0" w:line="360" w:lineRule="auto"/>
        <w:ind w:firstLine="709"/>
        <w:jc w:val="both"/>
        <w:rPr>
          <w:rFonts w:ascii="Times New Roman" w:hAnsi="Times New Roman"/>
          <w:sz w:val="28"/>
          <w:szCs w:val="28"/>
        </w:rPr>
      </w:pPr>
      <w:r w:rsidRPr="00E024EB">
        <w:rPr>
          <w:rFonts w:ascii="Times New Roman" w:hAnsi="Times New Roman"/>
          <w:spacing w:val="60"/>
          <w:sz w:val="28"/>
          <w:szCs w:val="28"/>
        </w:rPr>
        <w:t xml:space="preserve">1. </w:t>
      </w:r>
      <w:r w:rsidRPr="00E024EB">
        <w:rPr>
          <w:rFonts w:ascii="Times New Roman" w:hAnsi="Times New Roman"/>
          <w:sz w:val="28"/>
          <w:szCs w:val="28"/>
        </w:rPr>
        <w:t xml:space="preserve">Утвердить Положение о Рабочей группе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r>
        <w:rPr>
          <w:rFonts w:ascii="Times New Roman" w:hAnsi="Times New Roman"/>
          <w:bCs/>
          <w:sz w:val="28"/>
          <w:szCs w:val="28"/>
        </w:rPr>
        <w:t>Курганинская</w:t>
      </w:r>
      <w:r w:rsidRPr="00E024EB">
        <w:rPr>
          <w:rFonts w:ascii="Times New Roman" w:hAnsi="Times New Roman"/>
          <w:bCs/>
          <w:sz w:val="28"/>
          <w:szCs w:val="28"/>
        </w:rPr>
        <w:t xml:space="preserve"> в период подготовки и проведения </w:t>
      </w:r>
      <w:r w:rsidR="009129DE">
        <w:rPr>
          <w:rFonts w:ascii="Times New Roman" w:hAnsi="Times New Roman"/>
          <w:bCs/>
          <w:sz w:val="28"/>
          <w:szCs w:val="28"/>
        </w:rPr>
        <w:t xml:space="preserve">выборов </w:t>
      </w:r>
      <w:r w:rsidR="003A79EC">
        <w:rPr>
          <w:rFonts w:ascii="Times New Roman" w:hAnsi="Times New Roman"/>
          <w:bCs/>
          <w:sz w:val="28"/>
          <w:szCs w:val="28"/>
        </w:rPr>
        <w:t>Президента Российской Федерации</w:t>
      </w:r>
      <w:r w:rsidR="009129DE">
        <w:rPr>
          <w:rFonts w:ascii="Times New Roman" w:hAnsi="Times New Roman"/>
          <w:bCs/>
          <w:sz w:val="28"/>
          <w:szCs w:val="28"/>
        </w:rPr>
        <w:t xml:space="preserve"> </w:t>
      </w:r>
      <w:r w:rsidRPr="00E024EB">
        <w:rPr>
          <w:rFonts w:ascii="Times New Roman" w:hAnsi="Times New Roman"/>
          <w:sz w:val="28"/>
          <w:szCs w:val="28"/>
        </w:rPr>
        <w:t>(Приложение № 1).</w:t>
      </w:r>
    </w:p>
    <w:p w:rsidR="00E024EB" w:rsidRDefault="00E024EB" w:rsidP="00E024EB">
      <w:pPr>
        <w:spacing w:after="0" w:line="360" w:lineRule="auto"/>
        <w:ind w:firstLine="709"/>
        <w:jc w:val="both"/>
        <w:rPr>
          <w:rFonts w:ascii="Times New Roman" w:hAnsi="Times New Roman"/>
          <w:bCs/>
          <w:sz w:val="28"/>
          <w:szCs w:val="28"/>
        </w:rPr>
      </w:pPr>
      <w:r w:rsidRPr="00E024EB">
        <w:rPr>
          <w:rFonts w:ascii="Times New Roman" w:hAnsi="Times New Roman"/>
          <w:spacing w:val="60"/>
          <w:sz w:val="28"/>
          <w:szCs w:val="28"/>
        </w:rPr>
        <w:t>2.</w:t>
      </w:r>
      <w:r w:rsidRPr="00E024EB">
        <w:rPr>
          <w:rFonts w:ascii="Times New Roman" w:hAnsi="Times New Roman"/>
          <w:sz w:val="28"/>
          <w:szCs w:val="28"/>
        </w:rPr>
        <w:t xml:space="preserve">Утвердить персональный состав Рабочей группы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w:t>
      </w:r>
      <w:r>
        <w:rPr>
          <w:rFonts w:ascii="Times New Roman" w:hAnsi="Times New Roman"/>
          <w:bCs/>
          <w:sz w:val="28"/>
          <w:szCs w:val="28"/>
        </w:rPr>
        <w:t xml:space="preserve">   </w:t>
      </w:r>
      <w:r w:rsidRPr="00E024EB">
        <w:rPr>
          <w:rFonts w:ascii="Times New Roman" w:hAnsi="Times New Roman"/>
          <w:bCs/>
          <w:sz w:val="28"/>
          <w:szCs w:val="28"/>
        </w:rPr>
        <w:t>избирательную</w:t>
      </w:r>
      <w:r>
        <w:rPr>
          <w:rFonts w:ascii="Times New Roman" w:hAnsi="Times New Roman"/>
          <w:bCs/>
          <w:sz w:val="28"/>
          <w:szCs w:val="28"/>
        </w:rPr>
        <w:t xml:space="preserve">    </w:t>
      </w:r>
      <w:r w:rsidRPr="00E024EB">
        <w:rPr>
          <w:rFonts w:ascii="Times New Roman" w:hAnsi="Times New Roman"/>
          <w:bCs/>
          <w:sz w:val="28"/>
          <w:szCs w:val="28"/>
        </w:rPr>
        <w:t xml:space="preserve"> комиссию</w:t>
      </w:r>
      <w:r>
        <w:rPr>
          <w:rFonts w:ascii="Times New Roman" w:hAnsi="Times New Roman"/>
          <w:bCs/>
          <w:sz w:val="28"/>
          <w:szCs w:val="28"/>
        </w:rPr>
        <w:t xml:space="preserve">    </w:t>
      </w:r>
      <w:r w:rsidRPr="00E024EB">
        <w:rPr>
          <w:rFonts w:ascii="Times New Roman" w:hAnsi="Times New Roman"/>
          <w:bCs/>
          <w:sz w:val="28"/>
          <w:szCs w:val="28"/>
        </w:rPr>
        <w:t xml:space="preserve"> </w:t>
      </w:r>
      <w:r>
        <w:rPr>
          <w:rFonts w:ascii="Times New Roman" w:hAnsi="Times New Roman"/>
          <w:bCs/>
          <w:sz w:val="28"/>
          <w:szCs w:val="28"/>
        </w:rPr>
        <w:t xml:space="preserve">Курганинская   </w:t>
      </w:r>
      <w:r w:rsidRPr="00E024EB">
        <w:rPr>
          <w:rFonts w:ascii="Times New Roman" w:hAnsi="Times New Roman"/>
          <w:bCs/>
          <w:sz w:val="28"/>
          <w:szCs w:val="28"/>
        </w:rPr>
        <w:t xml:space="preserve"> в</w:t>
      </w:r>
      <w:r>
        <w:rPr>
          <w:rFonts w:ascii="Times New Roman" w:hAnsi="Times New Roman"/>
          <w:bCs/>
          <w:sz w:val="28"/>
          <w:szCs w:val="28"/>
        </w:rPr>
        <w:t xml:space="preserve">   </w:t>
      </w:r>
      <w:r w:rsidRPr="00E024EB">
        <w:rPr>
          <w:rFonts w:ascii="Times New Roman" w:hAnsi="Times New Roman"/>
          <w:bCs/>
          <w:sz w:val="28"/>
          <w:szCs w:val="28"/>
        </w:rPr>
        <w:t xml:space="preserve"> период</w:t>
      </w:r>
    </w:p>
    <w:p w:rsidR="00396311" w:rsidRDefault="00396311" w:rsidP="00E024EB">
      <w:pPr>
        <w:spacing w:after="0" w:line="360" w:lineRule="auto"/>
        <w:jc w:val="center"/>
        <w:rPr>
          <w:rFonts w:ascii="Times New Roman" w:hAnsi="Times New Roman"/>
          <w:bCs/>
          <w:sz w:val="28"/>
          <w:szCs w:val="28"/>
        </w:rPr>
      </w:pPr>
    </w:p>
    <w:p w:rsidR="00E024EB" w:rsidRDefault="00E024EB" w:rsidP="00E024EB">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E024EB" w:rsidRPr="00E024EB" w:rsidRDefault="00E024EB" w:rsidP="00E024EB">
      <w:pPr>
        <w:spacing w:after="0" w:line="360" w:lineRule="auto"/>
        <w:jc w:val="both"/>
        <w:rPr>
          <w:rFonts w:ascii="Times New Roman" w:hAnsi="Times New Roman"/>
          <w:sz w:val="28"/>
          <w:szCs w:val="28"/>
        </w:rPr>
      </w:pPr>
      <w:r w:rsidRPr="00E024EB">
        <w:rPr>
          <w:rFonts w:ascii="Times New Roman" w:hAnsi="Times New Roman"/>
          <w:bCs/>
          <w:sz w:val="28"/>
          <w:szCs w:val="28"/>
        </w:rPr>
        <w:t xml:space="preserve">подготовки и проведения </w:t>
      </w:r>
      <w:r w:rsidR="009129DE">
        <w:rPr>
          <w:rFonts w:ascii="Times New Roman" w:hAnsi="Times New Roman"/>
          <w:bCs/>
          <w:sz w:val="28"/>
          <w:szCs w:val="28"/>
        </w:rPr>
        <w:t xml:space="preserve">выборов </w:t>
      </w:r>
      <w:r w:rsidR="003A79EC">
        <w:rPr>
          <w:rFonts w:ascii="Times New Roman" w:hAnsi="Times New Roman"/>
          <w:bCs/>
          <w:sz w:val="28"/>
          <w:szCs w:val="28"/>
        </w:rPr>
        <w:t>Президента Российской Федерации</w:t>
      </w:r>
      <w:r w:rsidRPr="00E024EB">
        <w:rPr>
          <w:rFonts w:ascii="Times New Roman" w:hAnsi="Times New Roman"/>
          <w:bCs/>
          <w:sz w:val="28"/>
          <w:szCs w:val="28"/>
        </w:rPr>
        <w:t xml:space="preserve"> (Приложение № 2)</w:t>
      </w:r>
      <w:r w:rsidRPr="00E024EB">
        <w:rPr>
          <w:rFonts w:ascii="Times New Roman" w:hAnsi="Times New Roman"/>
          <w:sz w:val="28"/>
          <w:szCs w:val="28"/>
        </w:rPr>
        <w:t>.</w:t>
      </w:r>
    </w:p>
    <w:p w:rsidR="009129DE" w:rsidRDefault="009129DE" w:rsidP="009129DE">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Разместить</w:t>
      </w:r>
      <w:proofErr w:type="gramEnd"/>
      <w:r>
        <w:rPr>
          <w:rFonts w:ascii="Times New Roman" w:eastAsia="Times New Roman" w:hAnsi="Times New Roman"/>
          <w:sz w:val="28"/>
          <w:szCs w:val="28"/>
        </w:rPr>
        <w:t xml:space="preserve"> настоящее решение на </w:t>
      </w:r>
      <w:r w:rsidR="003A79EC">
        <w:rPr>
          <w:rFonts w:ascii="Times New Roman" w:eastAsia="Times New Roman" w:hAnsi="Times New Roman"/>
          <w:sz w:val="28"/>
          <w:szCs w:val="28"/>
        </w:rPr>
        <w:t>сайте</w:t>
      </w:r>
      <w:r>
        <w:rPr>
          <w:rFonts w:ascii="Times New Roman" w:eastAsia="Times New Roman" w:hAnsi="Times New Roman"/>
          <w:sz w:val="28"/>
          <w:szCs w:val="28"/>
        </w:rPr>
        <w:t xml:space="preserve"> территориальной избирательной комиссии Курганинская</w:t>
      </w:r>
      <w:r w:rsidR="003A79EC">
        <w:rPr>
          <w:rFonts w:ascii="Times New Roman" w:eastAsia="Times New Roman" w:hAnsi="Times New Roman"/>
          <w:sz w:val="28"/>
          <w:szCs w:val="28"/>
        </w:rPr>
        <w:t xml:space="preserve"> в сети Интернет. </w:t>
      </w:r>
      <w:r>
        <w:rPr>
          <w:rFonts w:ascii="Times New Roman" w:eastAsia="Times New Roman" w:hAnsi="Times New Roman"/>
          <w:sz w:val="28"/>
          <w:szCs w:val="28"/>
        </w:rPr>
        <w:t xml:space="preserve"> </w:t>
      </w:r>
    </w:p>
    <w:p w:rsidR="009129DE" w:rsidRDefault="009129DE" w:rsidP="009129D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w:t>
      </w:r>
      <w:r w:rsidR="003A79EC">
        <w:rPr>
          <w:rFonts w:ascii="Times New Roman" w:eastAsia="Times New Roman" w:hAnsi="Times New Roman"/>
          <w:sz w:val="28"/>
          <w:szCs w:val="28"/>
          <w:lang w:eastAsia="ru-RU"/>
        </w:rPr>
        <w:t>Медведскую</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3A79EC" w:rsidRDefault="003A79EC" w:rsidP="009129DE">
      <w:pPr>
        <w:spacing w:after="0" w:line="360" w:lineRule="auto"/>
        <w:jc w:val="both"/>
        <w:rPr>
          <w:rFonts w:ascii="Times New Roman" w:eastAsia="Times New Roman" w:hAnsi="Times New Roman"/>
          <w:sz w:val="28"/>
          <w:szCs w:val="28"/>
          <w:lang w:eastAsia="ru-RU"/>
        </w:rPr>
      </w:pPr>
    </w:p>
    <w:p w:rsidR="009129DE" w:rsidRDefault="009129DE" w:rsidP="009129DE">
      <w:pPr>
        <w:tabs>
          <w:tab w:val="right" w:pos="9355"/>
        </w:tabs>
        <w:spacing w:after="0" w:line="336" w:lineRule="auto"/>
        <w:ind w:firstLine="697"/>
        <w:jc w:val="both"/>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sidR="003A79EC">
        <w:rPr>
          <w:rFonts w:ascii="Times New Roman" w:eastAsia="Times New Roman" w:hAnsi="Times New Roman"/>
          <w:sz w:val="28"/>
          <w:szCs w:val="28"/>
        </w:rPr>
        <w:t xml:space="preserve">Д.В. </w:t>
      </w:r>
      <w:proofErr w:type="spellStart"/>
      <w:r w:rsidR="003A79EC">
        <w:rPr>
          <w:rFonts w:ascii="Times New Roman" w:eastAsia="Times New Roman" w:hAnsi="Times New Roman"/>
          <w:sz w:val="28"/>
          <w:szCs w:val="28"/>
        </w:rPr>
        <w:t>Шунин</w:t>
      </w:r>
      <w:proofErr w:type="spellEnd"/>
    </w:p>
    <w:p w:rsidR="009129DE" w:rsidRPr="00793F4A" w:rsidRDefault="009129DE" w:rsidP="009129DE">
      <w:pPr>
        <w:spacing w:after="0" w:line="240" w:lineRule="auto"/>
        <w:rPr>
          <w:rFonts w:ascii="Times New Roman" w:eastAsia="Times New Roman" w:hAnsi="Times New Roman"/>
          <w:sz w:val="28"/>
          <w:szCs w:val="28"/>
        </w:rPr>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 xml:space="preserve">О.С. </w:t>
      </w:r>
      <w:r w:rsidR="003A79EC">
        <w:rPr>
          <w:rFonts w:ascii="Times New Roman" w:eastAsia="Times New Roman" w:hAnsi="Times New Roman"/>
          <w:sz w:val="28"/>
          <w:szCs w:val="28"/>
        </w:rPr>
        <w:t>Медведская</w:t>
      </w:r>
    </w:p>
    <w:p w:rsidR="00FF06EF" w:rsidRPr="00AC28CB" w:rsidRDefault="00F37629" w:rsidP="0082130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F06EF" w:rsidRPr="00AC28CB" w:rsidRDefault="00FF06EF" w:rsidP="00FF06EF">
      <w:pPr>
        <w:spacing w:after="0" w:line="240" w:lineRule="auto"/>
        <w:jc w:val="center"/>
        <w:rPr>
          <w:rFonts w:ascii="Times New Roman" w:eastAsia="Times New Roman" w:hAnsi="Times New Roman"/>
          <w:b/>
          <w:sz w:val="24"/>
          <w:szCs w:val="24"/>
          <w:lang w:eastAsia="ru-RU"/>
        </w:rPr>
      </w:pPr>
    </w:p>
    <w:p w:rsidR="00FF06EF" w:rsidRPr="009F60E3" w:rsidRDefault="00FF06EF" w:rsidP="00FF06EF"/>
    <w:p w:rsidR="00FF06EF" w:rsidRDefault="00FF06EF" w:rsidP="00FF06EF"/>
    <w:p w:rsidR="004A1287" w:rsidRDefault="004A1287"/>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9129DE" w:rsidRDefault="009129DE"/>
    <w:p w:rsidR="009129DE" w:rsidRDefault="009129DE"/>
    <w:p w:rsidR="00E024EB" w:rsidRPr="00E024EB" w:rsidRDefault="00E024EB" w:rsidP="00E024EB">
      <w:pPr>
        <w:spacing w:after="0" w:line="240" w:lineRule="auto"/>
        <w:jc w:val="center"/>
        <w:rPr>
          <w:rFonts w:ascii="Times New Roman" w:hAnsi="Times New Roman"/>
          <w:sz w:val="28"/>
          <w:szCs w:val="28"/>
        </w:rPr>
      </w:pPr>
      <w:r>
        <w:rPr>
          <w:sz w:val="24"/>
          <w:szCs w:val="24"/>
        </w:rPr>
        <w:lastRenderedPageBreak/>
        <w:t xml:space="preserve">                                                                      </w:t>
      </w:r>
      <w:bookmarkStart w:id="0" w:name="sub_1000"/>
      <w:r w:rsidRPr="00E024EB">
        <w:rPr>
          <w:rFonts w:ascii="Times New Roman" w:hAnsi="Times New Roman"/>
          <w:sz w:val="28"/>
          <w:szCs w:val="28"/>
        </w:rPr>
        <w:t>Приложение № 1</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Pr>
          <w:rFonts w:ascii="Times New Roman" w:hAnsi="Times New Roman"/>
          <w:sz w:val="28"/>
          <w:szCs w:val="28"/>
        </w:rPr>
        <w:t>Курганинская</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3A79EC">
        <w:rPr>
          <w:rFonts w:ascii="Times New Roman" w:hAnsi="Times New Roman"/>
          <w:sz w:val="28"/>
          <w:szCs w:val="28"/>
        </w:rPr>
        <w:t>21</w:t>
      </w:r>
      <w:r w:rsidR="005B58FC">
        <w:rPr>
          <w:rFonts w:ascii="Times New Roman" w:hAnsi="Times New Roman"/>
          <w:sz w:val="28"/>
          <w:szCs w:val="28"/>
        </w:rPr>
        <w:t>.</w:t>
      </w:r>
      <w:r w:rsidR="003A79EC">
        <w:rPr>
          <w:rFonts w:ascii="Times New Roman" w:hAnsi="Times New Roman"/>
          <w:sz w:val="28"/>
          <w:szCs w:val="28"/>
        </w:rPr>
        <w:t>02</w:t>
      </w:r>
      <w:r w:rsidR="005B58FC">
        <w:rPr>
          <w:rFonts w:ascii="Times New Roman" w:hAnsi="Times New Roman"/>
          <w:sz w:val="28"/>
          <w:szCs w:val="28"/>
        </w:rPr>
        <w:t>.</w:t>
      </w:r>
      <w:r w:rsidR="003A79EC">
        <w:rPr>
          <w:rFonts w:ascii="Times New Roman" w:hAnsi="Times New Roman"/>
          <w:sz w:val="28"/>
          <w:szCs w:val="28"/>
        </w:rPr>
        <w:t>2024</w:t>
      </w:r>
      <w:r w:rsidR="00744EE4">
        <w:rPr>
          <w:rFonts w:ascii="Times New Roman" w:hAnsi="Times New Roman"/>
          <w:sz w:val="28"/>
          <w:szCs w:val="28"/>
        </w:rPr>
        <w:t xml:space="preserve"> г.</w:t>
      </w:r>
      <w:r w:rsidRPr="00E024EB">
        <w:rPr>
          <w:rFonts w:ascii="Times New Roman" w:hAnsi="Times New Roman"/>
          <w:sz w:val="28"/>
          <w:szCs w:val="28"/>
        </w:rPr>
        <w:t xml:space="preserve">  № </w:t>
      </w:r>
      <w:r w:rsidR="003A79EC">
        <w:rPr>
          <w:rFonts w:ascii="Times New Roman" w:hAnsi="Times New Roman"/>
          <w:sz w:val="28"/>
          <w:szCs w:val="28"/>
        </w:rPr>
        <w:t>83/1147</w:t>
      </w:r>
    </w:p>
    <w:p w:rsidR="00E024EB" w:rsidRPr="00E024EB" w:rsidRDefault="00E024EB" w:rsidP="00E024EB">
      <w:pPr>
        <w:pStyle w:val="1"/>
        <w:rPr>
          <w:rFonts w:ascii="Times New Roman" w:hAnsi="Times New Roman" w:cs="Times New Roman"/>
          <w:sz w:val="28"/>
          <w:szCs w:val="28"/>
        </w:rPr>
      </w:pPr>
    </w:p>
    <w:bookmarkEnd w:id="0"/>
    <w:p w:rsidR="00E024EB" w:rsidRPr="00E024EB" w:rsidRDefault="00E024EB" w:rsidP="00E024EB">
      <w:pPr>
        <w:pStyle w:val="1"/>
        <w:spacing w:before="0" w:after="0"/>
        <w:rPr>
          <w:rFonts w:ascii="Times New Roman" w:hAnsi="Times New Roman" w:cs="Times New Roman"/>
          <w:bCs w:val="0"/>
          <w:sz w:val="28"/>
          <w:szCs w:val="28"/>
        </w:rPr>
      </w:pPr>
      <w:r w:rsidRPr="00E024EB">
        <w:rPr>
          <w:rFonts w:ascii="Times New Roman" w:hAnsi="Times New Roman" w:cs="Times New Roman"/>
          <w:sz w:val="28"/>
          <w:szCs w:val="28"/>
        </w:rPr>
        <w:t>Положение</w:t>
      </w:r>
      <w:r w:rsidRPr="00E024EB">
        <w:rPr>
          <w:rFonts w:ascii="Times New Roman" w:hAnsi="Times New Roman" w:cs="Times New Roman"/>
          <w:sz w:val="28"/>
          <w:szCs w:val="28"/>
        </w:rPr>
        <w:br/>
        <w:t xml:space="preserve">о Рабочей группе </w:t>
      </w:r>
      <w:r w:rsidRPr="00E024EB">
        <w:rPr>
          <w:rFonts w:ascii="Times New Roman" w:hAnsi="Times New Roman" w:cs="Times New Roman"/>
          <w:bCs w:val="0"/>
          <w:sz w:val="28"/>
          <w:szCs w:val="28"/>
        </w:rPr>
        <w:t xml:space="preserve">по предварительному рассмотрению жалоб </w:t>
      </w:r>
    </w:p>
    <w:p w:rsidR="009129DE" w:rsidRDefault="00E024EB" w:rsidP="003A79EC">
      <w:pPr>
        <w:pStyle w:val="1"/>
        <w:spacing w:before="0" w:after="0"/>
        <w:rPr>
          <w:rFonts w:ascii="Times New Roman" w:hAnsi="Times New Roman" w:cs="Times New Roman"/>
          <w:bCs w:val="0"/>
          <w:sz w:val="28"/>
          <w:szCs w:val="28"/>
        </w:rPr>
      </w:pPr>
      <w:r w:rsidRPr="00E024EB">
        <w:rPr>
          <w:rFonts w:ascii="Times New Roman" w:hAnsi="Times New Roman" w:cs="Times New Roman"/>
          <w:bCs w:val="0"/>
          <w:sz w:val="28"/>
          <w:szCs w:val="28"/>
        </w:rPr>
        <w:t xml:space="preserve">и обращений, поступающих в территориальную избирательную комиссию </w:t>
      </w:r>
      <w:r w:rsidR="006A2571">
        <w:rPr>
          <w:rFonts w:ascii="Times New Roman" w:hAnsi="Times New Roman" w:cs="Times New Roman"/>
          <w:bCs w:val="0"/>
          <w:sz w:val="28"/>
          <w:szCs w:val="28"/>
        </w:rPr>
        <w:t>Курганинская</w:t>
      </w:r>
      <w:r w:rsidRPr="00E024EB">
        <w:rPr>
          <w:rFonts w:ascii="Times New Roman" w:hAnsi="Times New Roman" w:cs="Times New Roman"/>
          <w:bCs w:val="0"/>
          <w:sz w:val="28"/>
          <w:szCs w:val="28"/>
        </w:rPr>
        <w:t xml:space="preserve"> в период подготовки и проведения </w:t>
      </w:r>
      <w:r w:rsidR="009129DE">
        <w:rPr>
          <w:rFonts w:ascii="Times New Roman" w:hAnsi="Times New Roman" w:cs="Times New Roman"/>
          <w:bCs w:val="0"/>
          <w:sz w:val="28"/>
          <w:szCs w:val="28"/>
        </w:rPr>
        <w:t xml:space="preserve">выборов </w:t>
      </w:r>
      <w:r w:rsidR="003A79EC">
        <w:rPr>
          <w:rFonts w:ascii="Times New Roman" w:hAnsi="Times New Roman" w:cs="Times New Roman"/>
          <w:bCs w:val="0"/>
          <w:sz w:val="28"/>
          <w:szCs w:val="28"/>
        </w:rPr>
        <w:t>Президента Российской Федерации</w:t>
      </w:r>
    </w:p>
    <w:p w:rsidR="009129DE" w:rsidRPr="009129DE" w:rsidRDefault="009129DE" w:rsidP="009129DE"/>
    <w:p w:rsidR="00E024EB" w:rsidRPr="006A2571" w:rsidRDefault="00E024EB" w:rsidP="006A2571">
      <w:pPr>
        <w:pStyle w:val="1"/>
        <w:spacing w:before="0" w:after="0" w:line="360" w:lineRule="auto"/>
        <w:rPr>
          <w:rFonts w:ascii="Times New Roman" w:hAnsi="Times New Roman" w:cs="Times New Roman"/>
          <w:sz w:val="28"/>
          <w:szCs w:val="28"/>
        </w:rPr>
      </w:pPr>
      <w:r w:rsidRPr="006A2571">
        <w:rPr>
          <w:rFonts w:ascii="Times New Roman" w:hAnsi="Times New Roman" w:cs="Times New Roman"/>
          <w:sz w:val="28"/>
          <w:szCs w:val="28"/>
        </w:rPr>
        <w:t>1. Общие положения</w:t>
      </w:r>
    </w:p>
    <w:p w:rsidR="00E024EB" w:rsidRPr="006A2571" w:rsidRDefault="00E024EB" w:rsidP="006A2571">
      <w:pPr>
        <w:pStyle w:val="1"/>
        <w:spacing w:before="0" w:after="0" w:line="360" w:lineRule="auto"/>
        <w:ind w:firstLine="709"/>
        <w:jc w:val="both"/>
        <w:rPr>
          <w:rFonts w:ascii="Times New Roman" w:hAnsi="Times New Roman" w:cs="Times New Roman"/>
          <w:b w:val="0"/>
          <w:sz w:val="28"/>
          <w:szCs w:val="28"/>
        </w:rPr>
      </w:pPr>
      <w:r w:rsidRPr="006A2571">
        <w:rPr>
          <w:rFonts w:ascii="Times New Roman" w:hAnsi="Times New Roman" w:cs="Times New Roman"/>
          <w:b w:val="0"/>
          <w:sz w:val="28"/>
          <w:szCs w:val="28"/>
        </w:rPr>
        <w:t xml:space="preserve">1.1. </w:t>
      </w:r>
      <w:proofErr w:type="gramStart"/>
      <w:r w:rsidRPr="006A2571">
        <w:rPr>
          <w:rFonts w:ascii="Times New Roman" w:hAnsi="Times New Roman" w:cs="Times New Roman"/>
          <w:b w:val="0"/>
          <w:sz w:val="28"/>
          <w:szCs w:val="28"/>
        </w:rPr>
        <w:t xml:space="preserve">Настоящее Положение о Рабочей группе </w:t>
      </w:r>
      <w:r w:rsidRPr="006A2571">
        <w:rPr>
          <w:rFonts w:ascii="Times New Roman" w:hAnsi="Times New Roman" w:cs="Times New Roman"/>
          <w:b w:val="0"/>
          <w:bCs w:val="0"/>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6A2571">
        <w:rPr>
          <w:rFonts w:ascii="Times New Roman" w:hAnsi="Times New Roman" w:cs="Times New Roman"/>
          <w:b w:val="0"/>
          <w:bCs w:val="0"/>
          <w:sz w:val="28"/>
          <w:szCs w:val="28"/>
        </w:rPr>
        <w:t>Курганинская</w:t>
      </w:r>
      <w:r w:rsidRPr="006A2571">
        <w:rPr>
          <w:rFonts w:ascii="Times New Roman" w:hAnsi="Times New Roman" w:cs="Times New Roman"/>
          <w:b w:val="0"/>
          <w:bCs w:val="0"/>
          <w:sz w:val="28"/>
          <w:szCs w:val="28"/>
        </w:rPr>
        <w:t xml:space="preserve"> в период подготовки и проведения выборов</w:t>
      </w:r>
      <w:r w:rsidR="003A79EC">
        <w:rPr>
          <w:rFonts w:ascii="Times New Roman" w:hAnsi="Times New Roman" w:cs="Times New Roman"/>
          <w:b w:val="0"/>
          <w:bCs w:val="0"/>
          <w:sz w:val="28"/>
          <w:szCs w:val="28"/>
        </w:rPr>
        <w:t xml:space="preserve"> Президента Российской Федерации</w:t>
      </w:r>
      <w:r w:rsidRPr="006A2571">
        <w:rPr>
          <w:rFonts w:ascii="Times New Roman" w:hAnsi="Times New Roman" w:cs="Times New Roman"/>
          <w:b w:val="0"/>
          <w:bCs w:val="0"/>
          <w:sz w:val="28"/>
          <w:szCs w:val="28"/>
        </w:rPr>
        <w:t xml:space="preserve"> на территории муниципального образования</w:t>
      </w:r>
      <w:r w:rsidRPr="006A2571">
        <w:rPr>
          <w:rFonts w:ascii="Times New Roman" w:hAnsi="Times New Roman" w:cs="Times New Roman"/>
          <w:b w:val="0"/>
          <w:bCs w:val="0"/>
          <w:i/>
          <w:sz w:val="28"/>
          <w:szCs w:val="28"/>
        </w:rPr>
        <w:t xml:space="preserve"> </w:t>
      </w:r>
      <w:r w:rsidR="006A2571" w:rsidRPr="006A2571">
        <w:rPr>
          <w:rFonts w:ascii="Times New Roman" w:hAnsi="Times New Roman" w:cs="Times New Roman"/>
          <w:b w:val="0"/>
          <w:bCs w:val="0"/>
          <w:sz w:val="28"/>
          <w:szCs w:val="28"/>
        </w:rPr>
        <w:t>Курганинский</w:t>
      </w:r>
      <w:r w:rsidRPr="006A2571">
        <w:rPr>
          <w:rFonts w:ascii="Times New Roman" w:hAnsi="Times New Roman" w:cs="Times New Roman"/>
          <w:b w:val="0"/>
          <w:bCs w:val="0"/>
          <w:i/>
          <w:sz w:val="28"/>
          <w:szCs w:val="28"/>
        </w:rPr>
        <w:t xml:space="preserve"> </w:t>
      </w:r>
      <w:r w:rsidRPr="006A2571">
        <w:rPr>
          <w:rFonts w:ascii="Times New Roman" w:hAnsi="Times New Roman" w:cs="Times New Roman"/>
          <w:b w:val="0"/>
          <w:bCs w:val="0"/>
          <w:sz w:val="28"/>
          <w:szCs w:val="28"/>
        </w:rPr>
        <w:t xml:space="preserve">район </w:t>
      </w:r>
      <w:r w:rsidRPr="006A2571">
        <w:rPr>
          <w:rFonts w:ascii="Times New Roman" w:hAnsi="Times New Roman" w:cs="Times New Roman"/>
          <w:b w:val="0"/>
          <w:sz w:val="28"/>
          <w:szCs w:val="28"/>
        </w:rPr>
        <w:t xml:space="preserve">(далее – Положение) определяет порядок и формы деятельности Рабочей группы </w:t>
      </w:r>
      <w:r w:rsidRPr="006A2571">
        <w:rPr>
          <w:rFonts w:ascii="Times New Roman" w:hAnsi="Times New Roman" w:cs="Times New Roman"/>
          <w:b w:val="0"/>
          <w:bCs w:val="0"/>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6A2571">
        <w:rPr>
          <w:rFonts w:ascii="Times New Roman" w:hAnsi="Times New Roman" w:cs="Times New Roman"/>
          <w:b w:val="0"/>
          <w:bCs w:val="0"/>
          <w:sz w:val="28"/>
          <w:szCs w:val="28"/>
        </w:rPr>
        <w:t>Курганинская</w:t>
      </w:r>
      <w:r w:rsidRPr="006A2571">
        <w:rPr>
          <w:rFonts w:ascii="Times New Roman" w:hAnsi="Times New Roman" w:cs="Times New Roman"/>
          <w:b w:val="0"/>
          <w:bCs w:val="0"/>
          <w:sz w:val="28"/>
          <w:szCs w:val="28"/>
        </w:rPr>
        <w:t xml:space="preserve"> в период подготовки и проведения </w:t>
      </w:r>
      <w:r w:rsidR="009129DE">
        <w:rPr>
          <w:rFonts w:ascii="Times New Roman" w:hAnsi="Times New Roman" w:cs="Times New Roman"/>
          <w:b w:val="0"/>
          <w:bCs w:val="0"/>
          <w:sz w:val="28"/>
          <w:szCs w:val="28"/>
        </w:rPr>
        <w:t>выборов</w:t>
      </w:r>
      <w:r w:rsidRPr="006A2571">
        <w:rPr>
          <w:rFonts w:ascii="Times New Roman" w:hAnsi="Times New Roman" w:cs="Times New Roman"/>
          <w:b w:val="0"/>
          <w:bCs w:val="0"/>
          <w:sz w:val="28"/>
          <w:szCs w:val="28"/>
        </w:rPr>
        <w:t xml:space="preserve"> </w:t>
      </w:r>
      <w:r w:rsidRPr="006A2571">
        <w:rPr>
          <w:rFonts w:ascii="Times New Roman" w:hAnsi="Times New Roman" w:cs="Times New Roman"/>
          <w:b w:val="0"/>
          <w:sz w:val="28"/>
          <w:szCs w:val="28"/>
        </w:rPr>
        <w:t>(далее</w:t>
      </w:r>
      <w:proofErr w:type="gramEnd"/>
      <w:r w:rsidRPr="006A2571">
        <w:rPr>
          <w:rFonts w:ascii="Times New Roman" w:hAnsi="Times New Roman" w:cs="Times New Roman"/>
          <w:b w:val="0"/>
          <w:sz w:val="28"/>
          <w:szCs w:val="28"/>
        </w:rPr>
        <w:t xml:space="preserve"> – </w:t>
      </w:r>
      <w:proofErr w:type="gramStart"/>
      <w:r w:rsidRPr="006A2571">
        <w:rPr>
          <w:rFonts w:ascii="Times New Roman" w:hAnsi="Times New Roman" w:cs="Times New Roman"/>
          <w:b w:val="0"/>
          <w:sz w:val="28"/>
          <w:szCs w:val="28"/>
        </w:rPr>
        <w:t>Рабочая группа).</w:t>
      </w:r>
      <w:proofErr w:type="gramEnd"/>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или мотивированных проектов ответов заявителям.</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6A2571" w:rsidRP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или проектов ответов заявителям принимается председателем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w:t>
      </w:r>
    </w:p>
    <w:p w:rsidR="003A79EC" w:rsidRDefault="003A79EC" w:rsidP="006A2571">
      <w:pPr>
        <w:spacing w:after="0" w:line="360" w:lineRule="auto"/>
        <w:ind w:firstLine="709"/>
        <w:jc w:val="both"/>
        <w:rPr>
          <w:rFonts w:ascii="Times New Roman" w:hAnsi="Times New Roman"/>
          <w:sz w:val="28"/>
          <w:szCs w:val="28"/>
        </w:rPr>
      </w:pPr>
    </w:p>
    <w:p w:rsidR="003A79EC" w:rsidRPr="006A2571" w:rsidRDefault="006A2571" w:rsidP="006A2571">
      <w:pPr>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1.2. </w:t>
      </w:r>
      <w:proofErr w:type="gramStart"/>
      <w:r w:rsidRPr="006A2571">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6A2571">
        <w:rPr>
          <w:rFonts w:ascii="Times New Roman" w:hAnsi="Times New Roman"/>
          <w:sz w:val="28"/>
          <w:szCs w:val="28"/>
        </w:rPr>
        <w:t xml:space="preserve">Курганинская </w:t>
      </w:r>
      <w:r w:rsidRPr="006A2571">
        <w:rPr>
          <w:rFonts w:ascii="Times New Roman" w:hAnsi="Times New Roman"/>
          <w:sz w:val="28"/>
          <w:szCs w:val="28"/>
        </w:rPr>
        <w:t>либо лица, его замещающего.</w:t>
      </w:r>
      <w:proofErr w:type="gramEnd"/>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6A2571">
        <w:rPr>
          <w:i/>
          <w:sz w:val="28"/>
          <w:szCs w:val="28"/>
        </w:rPr>
        <w:t xml:space="preserve"> </w:t>
      </w:r>
      <w:r w:rsidR="006A2571">
        <w:rPr>
          <w:sz w:val="28"/>
          <w:szCs w:val="28"/>
        </w:rPr>
        <w:t>Курганинская</w:t>
      </w:r>
      <w:r w:rsidRPr="006A2571">
        <w:rPr>
          <w:sz w:val="28"/>
          <w:szCs w:val="28"/>
        </w:rPr>
        <w:t xml:space="preserve">, по решению которого они либо выносятся на рассмотрение территориальной избирательной комиссии </w:t>
      </w:r>
      <w:r w:rsidR="006A2571">
        <w:rPr>
          <w:sz w:val="28"/>
          <w:szCs w:val="28"/>
        </w:rPr>
        <w:t>Курганинская</w:t>
      </w:r>
      <w:r w:rsidRPr="006A2571">
        <w:rPr>
          <w:sz w:val="28"/>
          <w:szCs w:val="28"/>
        </w:rPr>
        <w:t xml:space="preserve"> либо заявителю направляется мотивированный письменный ответ. </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1.5. Решения по жалобам и обращениям, поступившим в территориальную избирательную комиссию </w:t>
      </w:r>
      <w:r w:rsidR="00542B24">
        <w:rPr>
          <w:sz w:val="28"/>
          <w:szCs w:val="28"/>
        </w:rPr>
        <w:t>Курганинская</w:t>
      </w:r>
      <w:r w:rsidRPr="006A2571">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542B24">
        <w:rPr>
          <w:sz w:val="28"/>
          <w:szCs w:val="28"/>
        </w:rPr>
        <w:t>Курганинская</w:t>
      </w:r>
      <w:r w:rsidRPr="006A2571">
        <w:rPr>
          <w:i/>
          <w:sz w:val="28"/>
          <w:szCs w:val="28"/>
        </w:rPr>
        <w:t xml:space="preserve"> </w:t>
      </w:r>
      <w:r w:rsidRPr="006A2571">
        <w:rPr>
          <w:sz w:val="28"/>
          <w:szCs w:val="28"/>
        </w:rPr>
        <w:t xml:space="preserve">в соответствии с действующим законодательством. </w:t>
      </w:r>
    </w:p>
    <w:p w:rsidR="00E024EB" w:rsidRDefault="00E024EB" w:rsidP="006A2571">
      <w:pPr>
        <w:pStyle w:val="a5"/>
        <w:spacing w:after="0" w:line="360" w:lineRule="auto"/>
        <w:ind w:left="0" w:firstLine="851"/>
        <w:jc w:val="both"/>
        <w:rPr>
          <w:sz w:val="28"/>
          <w:szCs w:val="28"/>
        </w:rPr>
      </w:pPr>
      <w:r w:rsidRPr="006A2571">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542B24">
        <w:rPr>
          <w:sz w:val="28"/>
          <w:szCs w:val="28"/>
        </w:rPr>
        <w:t>Курганинская</w:t>
      </w:r>
      <w:r w:rsidRPr="006A2571">
        <w:rPr>
          <w:i/>
          <w:sz w:val="28"/>
          <w:szCs w:val="28"/>
        </w:rPr>
        <w:t xml:space="preserve"> </w:t>
      </w:r>
      <w:r w:rsidRPr="006A2571">
        <w:rPr>
          <w:sz w:val="28"/>
          <w:szCs w:val="28"/>
        </w:rPr>
        <w:t xml:space="preserve">рассмотрение этой жалобы приостанавливается до вступления решения суда в законную силу. </w:t>
      </w:r>
    </w:p>
    <w:p w:rsidR="00542B24" w:rsidRDefault="00542B24" w:rsidP="006A2571">
      <w:pPr>
        <w:pStyle w:val="a5"/>
        <w:spacing w:after="0" w:line="360" w:lineRule="auto"/>
        <w:ind w:left="0" w:firstLine="851"/>
        <w:jc w:val="both"/>
        <w:rPr>
          <w:sz w:val="28"/>
          <w:szCs w:val="28"/>
        </w:rPr>
      </w:pPr>
    </w:p>
    <w:p w:rsidR="00542B24" w:rsidRDefault="00542B24" w:rsidP="006A2571">
      <w:pPr>
        <w:pStyle w:val="a5"/>
        <w:spacing w:after="0" w:line="360" w:lineRule="auto"/>
        <w:ind w:left="0" w:firstLine="851"/>
        <w:jc w:val="both"/>
        <w:rPr>
          <w:sz w:val="28"/>
          <w:szCs w:val="28"/>
        </w:rPr>
      </w:pPr>
    </w:p>
    <w:p w:rsidR="00542B24" w:rsidRPr="006A2571" w:rsidRDefault="00542B24" w:rsidP="00542B24">
      <w:pPr>
        <w:pStyle w:val="a5"/>
        <w:spacing w:after="0" w:line="360" w:lineRule="auto"/>
        <w:ind w:left="0"/>
        <w:jc w:val="center"/>
        <w:rPr>
          <w:sz w:val="28"/>
          <w:szCs w:val="28"/>
        </w:rPr>
      </w:pPr>
      <w:r>
        <w:rPr>
          <w:sz w:val="28"/>
          <w:szCs w:val="28"/>
        </w:rPr>
        <w:lastRenderedPageBreak/>
        <w:t>3</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В случае вынесения судом решения по существу жалобы Рабочая группа, территориальная избирательная комиссия </w:t>
      </w:r>
      <w:r w:rsidR="003B2BFB">
        <w:rPr>
          <w:sz w:val="28"/>
          <w:szCs w:val="28"/>
        </w:rPr>
        <w:t xml:space="preserve">Курганинская </w:t>
      </w:r>
      <w:r w:rsidRPr="006A2571">
        <w:rPr>
          <w:sz w:val="28"/>
          <w:szCs w:val="28"/>
        </w:rPr>
        <w:t>прекращает ее рассмотрение, о чем сообщается заявителю.</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3B2BFB">
        <w:rPr>
          <w:rFonts w:ascii="Times New Roman" w:hAnsi="Times New Roman"/>
          <w:sz w:val="28"/>
          <w:szCs w:val="28"/>
        </w:rPr>
        <w:t>Курганинская</w:t>
      </w:r>
      <w:r w:rsidRPr="006A2571">
        <w:rPr>
          <w:rFonts w:ascii="Times New Roman" w:hAnsi="Times New Roman"/>
          <w:sz w:val="28"/>
          <w:szCs w:val="28"/>
        </w:rPr>
        <w:t>.</w:t>
      </w:r>
    </w:p>
    <w:p w:rsidR="009129DE" w:rsidRPr="006A2571" w:rsidRDefault="009129DE" w:rsidP="006A2571">
      <w:pPr>
        <w:spacing w:after="0" w:line="360" w:lineRule="auto"/>
        <w:ind w:firstLine="851"/>
        <w:jc w:val="both"/>
        <w:rPr>
          <w:rFonts w:ascii="Times New Roman" w:hAnsi="Times New Roman"/>
          <w:sz w:val="28"/>
          <w:szCs w:val="28"/>
        </w:rPr>
      </w:pPr>
    </w:p>
    <w:p w:rsidR="009129DE"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2. Порядок формирования Рабочей группы</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2.1. Рабочая группа формируется территориальной избирательной комиссией </w:t>
      </w:r>
      <w:r w:rsidR="003B2BFB">
        <w:rPr>
          <w:sz w:val="28"/>
          <w:szCs w:val="28"/>
        </w:rPr>
        <w:t>Курганинская</w:t>
      </w:r>
      <w:r w:rsidRPr="006A2571">
        <w:rPr>
          <w:sz w:val="28"/>
          <w:szCs w:val="28"/>
        </w:rPr>
        <w:t xml:space="preserve"> из числа членов территориальной избирательной комиссии </w:t>
      </w:r>
      <w:r w:rsidR="003B2BFB">
        <w:rPr>
          <w:sz w:val="28"/>
          <w:szCs w:val="28"/>
        </w:rPr>
        <w:t>Курганинская</w:t>
      </w:r>
      <w:r w:rsidRPr="006A2571">
        <w:rPr>
          <w:i/>
          <w:sz w:val="28"/>
          <w:szCs w:val="28"/>
        </w:rPr>
        <w:t xml:space="preserve"> </w:t>
      </w:r>
      <w:r w:rsidRPr="006A2571">
        <w:rPr>
          <w:sz w:val="28"/>
          <w:szCs w:val="28"/>
        </w:rPr>
        <w:t xml:space="preserve">с правом решающего голоса, а также специалистов государственных, муниципальных и иных органов, организаций, учреждений </w:t>
      </w:r>
      <w:r w:rsidRPr="003B2BFB">
        <w:rPr>
          <w:sz w:val="28"/>
          <w:szCs w:val="28"/>
        </w:rPr>
        <w:t>в количестве 5 членов.</w:t>
      </w:r>
      <w:r w:rsidRPr="006A2571">
        <w:rPr>
          <w:sz w:val="28"/>
          <w:szCs w:val="28"/>
        </w:rPr>
        <w:t xml:space="preserve"> </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r w:rsidR="003B2BFB">
        <w:rPr>
          <w:rFonts w:ascii="Times New Roman" w:hAnsi="Times New Roman"/>
          <w:sz w:val="28"/>
          <w:szCs w:val="28"/>
        </w:rPr>
        <w:t>Курганинская</w:t>
      </w:r>
      <w:r w:rsidRPr="006A2571">
        <w:rPr>
          <w:rFonts w:ascii="Times New Roman" w:hAnsi="Times New Roman"/>
          <w:sz w:val="28"/>
          <w:szCs w:val="28"/>
        </w:rPr>
        <w:t>. В том же порядке в состав Рабочей группы могут вноситься изменения.</w:t>
      </w:r>
    </w:p>
    <w:p w:rsidR="00E024EB" w:rsidRPr="006A2571" w:rsidRDefault="00E024EB" w:rsidP="006A2571">
      <w:pPr>
        <w:pStyle w:val="21"/>
        <w:spacing w:after="0" w:line="360" w:lineRule="auto"/>
        <w:ind w:left="0" w:firstLine="851"/>
        <w:rPr>
          <w:szCs w:val="28"/>
        </w:rPr>
      </w:pPr>
      <w:r w:rsidRPr="006A2571">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3B2BFB">
        <w:rPr>
          <w:szCs w:val="28"/>
        </w:rPr>
        <w:t>Курганинская</w:t>
      </w:r>
      <w:r w:rsidRPr="006A2571">
        <w:rPr>
          <w:szCs w:val="28"/>
        </w:rPr>
        <w:t>.</w:t>
      </w:r>
    </w:p>
    <w:p w:rsidR="00E024EB"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3. Задачи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3.1. Основными задачами Рабочей группы являются:</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предварительное рассмотрение и проверка жалоб и обращений, направленных для рассмотрения в Рабочую группу;</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подготовка предложений для принятия решений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по поступившим обращениям;</w:t>
      </w:r>
    </w:p>
    <w:p w:rsidR="003B2BF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рассмотрение полученных территориальной избирательной комиссией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от государственных органов, государственных учреждений,</w:t>
      </w:r>
      <w:r w:rsidR="003B2BFB">
        <w:rPr>
          <w:rFonts w:ascii="Times New Roman" w:hAnsi="Times New Roman"/>
          <w:sz w:val="28"/>
          <w:szCs w:val="28"/>
        </w:rPr>
        <w:t xml:space="preserve"> </w:t>
      </w:r>
      <w:r w:rsidRPr="006A2571">
        <w:rPr>
          <w:rFonts w:ascii="Times New Roman" w:hAnsi="Times New Roman"/>
          <w:sz w:val="28"/>
          <w:szCs w:val="28"/>
        </w:rPr>
        <w:t xml:space="preserve"> их </w:t>
      </w:r>
      <w:r w:rsidR="003B2BFB">
        <w:rPr>
          <w:rFonts w:ascii="Times New Roman" w:hAnsi="Times New Roman"/>
          <w:sz w:val="28"/>
          <w:szCs w:val="28"/>
        </w:rPr>
        <w:t xml:space="preserve"> </w:t>
      </w:r>
      <w:r w:rsidRPr="006A2571">
        <w:rPr>
          <w:rFonts w:ascii="Times New Roman" w:hAnsi="Times New Roman"/>
          <w:sz w:val="28"/>
          <w:szCs w:val="28"/>
        </w:rPr>
        <w:t>должностных</w:t>
      </w:r>
      <w:r w:rsidR="003B2BFB">
        <w:rPr>
          <w:rFonts w:ascii="Times New Roman" w:hAnsi="Times New Roman"/>
          <w:sz w:val="28"/>
          <w:szCs w:val="28"/>
        </w:rPr>
        <w:t xml:space="preserve">  </w:t>
      </w:r>
      <w:r w:rsidRPr="006A2571">
        <w:rPr>
          <w:rFonts w:ascii="Times New Roman" w:hAnsi="Times New Roman"/>
          <w:sz w:val="28"/>
          <w:szCs w:val="28"/>
        </w:rPr>
        <w:t xml:space="preserve"> лиц, </w:t>
      </w:r>
      <w:r w:rsidR="003B2BFB">
        <w:rPr>
          <w:rFonts w:ascii="Times New Roman" w:hAnsi="Times New Roman"/>
          <w:sz w:val="28"/>
          <w:szCs w:val="28"/>
        </w:rPr>
        <w:t xml:space="preserve">   </w:t>
      </w:r>
      <w:r w:rsidRPr="006A2571">
        <w:rPr>
          <w:rFonts w:ascii="Times New Roman" w:hAnsi="Times New Roman"/>
          <w:sz w:val="28"/>
          <w:szCs w:val="28"/>
        </w:rPr>
        <w:t>органов</w:t>
      </w:r>
      <w:r w:rsidR="003B2BFB">
        <w:rPr>
          <w:rFonts w:ascii="Times New Roman" w:hAnsi="Times New Roman"/>
          <w:sz w:val="28"/>
          <w:szCs w:val="28"/>
        </w:rPr>
        <w:t xml:space="preserve">  </w:t>
      </w:r>
      <w:r w:rsidRPr="006A2571">
        <w:rPr>
          <w:rFonts w:ascii="Times New Roman" w:hAnsi="Times New Roman"/>
          <w:sz w:val="28"/>
          <w:szCs w:val="28"/>
        </w:rPr>
        <w:t xml:space="preserve"> местного</w:t>
      </w:r>
      <w:r w:rsidR="003B2BFB">
        <w:rPr>
          <w:rFonts w:ascii="Times New Roman" w:hAnsi="Times New Roman"/>
          <w:sz w:val="28"/>
          <w:szCs w:val="28"/>
        </w:rPr>
        <w:t xml:space="preserve">   </w:t>
      </w:r>
      <w:r w:rsidRPr="006A2571">
        <w:rPr>
          <w:rFonts w:ascii="Times New Roman" w:hAnsi="Times New Roman"/>
          <w:sz w:val="28"/>
          <w:szCs w:val="28"/>
        </w:rPr>
        <w:t xml:space="preserve"> самоуправления, </w:t>
      </w:r>
    </w:p>
    <w:p w:rsidR="003B2BFB" w:rsidRDefault="003B2BFB" w:rsidP="006A2571">
      <w:pPr>
        <w:spacing w:after="0" w:line="360" w:lineRule="auto"/>
        <w:ind w:firstLine="851"/>
        <w:jc w:val="both"/>
        <w:rPr>
          <w:rFonts w:ascii="Times New Roman" w:hAnsi="Times New Roman"/>
          <w:sz w:val="28"/>
          <w:szCs w:val="28"/>
        </w:rPr>
      </w:pPr>
    </w:p>
    <w:p w:rsidR="003B2BFB" w:rsidRDefault="003B2BFB" w:rsidP="003B2BFB">
      <w:pPr>
        <w:spacing w:after="0" w:line="360" w:lineRule="auto"/>
        <w:jc w:val="center"/>
        <w:rPr>
          <w:rFonts w:ascii="Times New Roman" w:hAnsi="Times New Roman"/>
          <w:sz w:val="28"/>
          <w:szCs w:val="28"/>
        </w:rPr>
      </w:pPr>
      <w:r>
        <w:rPr>
          <w:rFonts w:ascii="Times New Roman" w:hAnsi="Times New Roman"/>
          <w:sz w:val="28"/>
          <w:szCs w:val="28"/>
        </w:rPr>
        <w:t>4</w:t>
      </w:r>
    </w:p>
    <w:p w:rsidR="00E024EB" w:rsidRPr="006A2571" w:rsidRDefault="00E024EB" w:rsidP="003B2BFB">
      <w:pPr>
        <w:spacing w:after="0" w:line="360" w:lineRule="auto"/>
        <w:jc w:val="both"/>
        <w:rPr>
          <w:rFonts w:ascii="Times New Roman" w:hAnsi="Times New Roman"/>
          <w:sz w:val="28"/>
          <w:szCs w:val="28"/>
        </w:rPr>
      </w:pPr>
      <w:r w:rsidRPr="006A2571">
        <w:rPr>
          <w:rFonts w:ascii="Times New Roman" w:hAnsi="Times New Roman"/>
          <w:sz w:val="28"/>
          <w:szCs w:val="28"/>
        </w:rPr>
        <w:t>организаций, их должностных лиц, сведений и материалов по вопросам компетенции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подготовка проектов ответов заявителям.</w:t>
      </w:r>
    </w:p>
    <w:p w:rsidR="00E024EB" w:rsidRPr="006A2571" w:rsidRDefault="00E024EB" w:rsidP="006A2571">
      <w:pPr>
        <w:pStyle w:val="a8"/>
        <w:widowControl/>
        <w:ind w:firstLine="851"/>
        <w:rPr>
          <w:rFonts w:ascii="Times New Roman" w:hAnsi="Times New Roman"/>
          <w:szCs w:val="28"/>
        </w:rPr>
      </w:pPr>
      <w:r w:rsidRPr="006A2571">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3B2BFB" w:rsidRPr="003B2BFB">
        <w:rPr>
          <w:rFonts w:ascii="Times New Roman" w:hAnsi="Times New Roman"/>
          <w:szCs w:val="28"/>
        </w:rPr>
        <w:t>Курганинская</w:t>
      </w:r>
      <w:r w:rsidRPr="006A2571">
        <w:rPr>
          <w:rFonts w:ascii="Times New Roman" w:hAnsi="Times New Roman"/>
          <w:i/>
          <w:szCs w:val="28"/>
        </w:rPr>
        <w:t xml:space="preserve"> </w:t>
      </w:r>
      <w:r w:rsidRPr="006A2571">
        <w:rPr>
          <w:rFonts w:ascii="Times New Roman" w:hAnsi="Times New Roman"/>
          <w:szCs w:val="28"/>
        </w:rPr>
        <w:t>для принятия дальнейших решений.</w:t>
      </w:r>
    </w:p>
    <w:p w:rsidR="00E024EB" w:rsidRPr="006A2571" w:rsidRDefault="00E024EB" w:rsidP="006A2571">
      <w:pPr>
        <w:pStyle w:val="21"/>
        <w:spacing w:after="0" w:line="360" w:lineRule="auto"/>
        <w:ind w:left="0" w:firstLine="851"/>
        <w:rPr>
          <w:szCs w:val="28"/>
        </w:rPr>
      </w:pPr>
      <w:r w:rsidRPr="006A2571">
        <w:rPr>
          <w:szCs w:val="28"/>
        </w:rPr>
        <w:t xml:space="preserve">3.3. Члены Рабочей группы, являющиеся членами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 xml:space="preserve">с правом решающего голоса, либо лицами, с которыми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9129DE" w:rsidRPr="006A2571" w:rsidRDefault="009129DE" w:rsidP="006A2571">
      <w:pPr>
        <w:spacing w:after="0" w:line="360" w:lineRule="auto"/>
        <w:ind w:firstLine="851"/>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4. Полномочия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4.1. В целях реализации своих задач, определенных настоящим Положением, Рабочая группа вправе:</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4.1.1. Вносить предложения в территориальную избирательную комиссию (председателю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3B2BFB" w:rsidRDefault="003B2BFB" w:rsidP="006A2571">
      <w:pPr>
        <w:pStyle w:val="a5"/>
        <w:spacing w:after="0" w:line="360" w:lineRule="auto"/>
        <w:ind w:left="0" w:firstLine="709"/>
        <w:jc w:val="both"/>
        <w:rPr>
          <w:sz w:val="28"/>
          <w:szCs w:val="28"/>
        </w:rPr>
      </w:pPr>
    </w:p>
    <w:p w:rsidR="003B2BFB" w:rsidRDefault="003B2BFB" w:rsidP="003B2BFB">
      <w:pPr>
        <w:pStyle w:val="a5"/>
        <w:spacing w:after="0" w:line="360" w:lineRule="auto"/>
        <w:ind w:left="0"/>
        <w:jc w:val="center"/>
        <w:rPr>
          <w:sz w:val="28"/>
          <w:szCs w:val="28"/>
        </w:rPr>
      </w:pPr>
      <w:r>
        <w:rPr>
          <w:sz w:val="28"/>
          <w:szCs w:val="28"/>
        </w:rPr>
        <w:lastRenderedPageBreak/>
        <w:t>5</w:t>
      </w:r>
    </w:p>
    <w:p w:rsidR="009129DE" w:rsidRDefault="009129DE" w:rsidP="009129DE">
      <w:pPr>
        <w:pStyle w:val="a5"/>
        <w:spacing w:after="0" w:line="360" w:lineRule="auto"/>
        <w:ind w:left="0" w:firstLine="709"/>
        <w:jc w:val="both"/>
        <w:rPr>
          <w:sz w:val="28"/>
          <w:szCs w:val="28"/>
        </w:rPr>
      </w:pPr>
      <w:r w:rsidRPr="006A2571">
        <w:rPr>
          <w:sz w:val="28"/>
          <w:szCs w:val="28"/>
        </w:rPr>
        <w:t xml:space="preserve">4.1.2. Использовать, поступившие от нижестоящих избирательных комиссий, </w:t>
      </w:r>
      <w:r>
        <w:rPr>
          <w:sz w:val="28"/>
          <w:szCs w:val="28"/>
        </w:rPr>
        <w:t xml:space="preserve"> </w:t>
      </w:r>
      <w:r w:rsidRPr="006A2571">
        <w:rPr>
          <w:sz w:val="28"/>
          <w:szCs w:val="28"/>
        </w:rPr>
        <w:t xml:space="preserve">соответствующих </w:t>
      </w:r>
      <w:r>
        <w:rPr>
          <w:sz w:val="28"/>
          <w:szCs w:val="28"/>
        </w:rPr>
        <w:t xml:space="preserve">  </w:t>
      </w:r>
      <w:r w:rsidRPr="006A2571">
        <w:rPr>
          <w:sz w:val="28"/>
          <w:szCs w:val="28"/>
        </w:rPr>
        <w:t xml:space="preserve">органов, </w:t>
      </w:r>
      <w:r>
        <w:rPr>
          <w:sz w:val="28"/>
          <w:szCs w:val="28"/>
        </w:rPr>
        <w:t xml:space="preserve">  </w:t>
      </w:r>
      <w:r w:rsidRPr="006A2571">
        <w:rPr>
          <w:sz w:val="28"/>
          <w:szCs w:val="28"/>
        </w:rPr>
        <w:t xml:space="preserve">организаций, </w:t>
      </w:r>
      <w:r>
        <w:rPr>
          <w:sz w:val="28"/>
          <w:szCs w:val="28"/>
        </w:rPr>
        <w:t xml:space="preserve"> </w:t>
      </w:r>
      <w:r w:rsidRPr="006A2571">
        <w:rPr>
          <w:sz w:val="28"/>
          <w:szCs w:val="28"/>
        </w:rPr>
        <w:t xml:space="preserve">их </w:t>
      </w:r>
      <w:r>
        <w:rPr>
          <w:sz w:val="28"/>
          <w:szCs w:val="28"/>
        </w:rPr>
        <w:t xml:space="preserve"> </w:t>
      </w:r>
      <w:r w:rsidRPr="006A2571">
        <w:rPr>
          <w:sz w:val="28"/>
          <w:szCs w:val="28"/>
        </w:rPr>
        <w:t xml:space="preserve">должностных лиц, </w:t>
      </w:r>
    </w:p>
    <w:p w:rsidR="00E024EB" w:rsidRPr="006A2571" w:rsidRDefault="00E024EB" w:rsidP="003B2BFB">
      <w:pPr>
        <w:pStyle w:val="a5"/>
        <w:spacing w:after="0" w:line="360" w:lineRule="auto"/>
        <w:ind w:left="0"/>
        <w:jc w:val="both"/>
        <w:rPr>
          <w:sz w:val="28"/>
          <w:szCs w:val="28"/>
        </w:rPr>
      </w:pPr>
      <w:r w:rsidRPr="006A2571">
        <w:rPr>
          <w:sz w:val="28"/>
          <w:szCs w:val="28"/>
        </w:rPr>
        <w:t xml:space="preserve">физических лиц необходимые для рассмотрения жалоб и обращений дополнительные сведения и материалы.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4.1.3. Согласовывать с председателем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список лиц, приглашаемых на заседания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проводимые по итогам рассмотрения Рабочей группой соответствующих жалоб или обращений.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4.1.4. Вносить на рассмотрение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i/>
          <w:sz w:val="28"/>
          <w:szCs w:val="28"/>
        </w:rPr>
        <w:t xml:space="preserve"> </w:t>
      </w:r>
      <w:r w:rsidRPr="003B2BFB">
        <w:rPr>
          <w:rFonts w:ascii="Times New Roman" w:hAnsi="Times New Roman"/>
          <w:sz w:val="28"/>
          <w:szCs w:val="28"/>
        </w:rPr>
        <w:t>я</w:t>
      </w:r>
      <w:r w:rsidRPr="006A2571">
        <w:rPr>
          <w:rFonts w:ascii="Times New Roman" w:hAnsi="Times New Roman"/>
          <w:i/>
          <w:sz w:val="28"/>
          <w:szCs w:val="28"/>
        </w:rPr>
        <w:t xml:space="preserve"> </w:t>
      </w:r>
      <w:r w:rsidRPr="006A2571">
        <w:rPr>
          <w:rFonts w:ascii="Times New Roman" w:hAnsi="Times New Roman"/>
          <w:sz w:val="28"/>
          <w:szCs w:val="28"/>
        </w:rPr>
        <w:t>предложения по устранению выявленных нарушений.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 направлении в правоохранительные органы представлений о проведении соответствующих проверок и пресечении установленных нарушений.</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рекомендательный характер.</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8D6F96" w:rsidRPr="006A2571" w:rsidRDefault="008D6F96" w:rsidP="006A2571">
      <w:pPr>
        <w:spacing w:after="0" w:line="360" w:lineRule="auto"/>
        <w:ind w:firstLine="709"/>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5. Организация деятельности Рабочей группы</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5.1. Деятельность Рабочей группы осуществляется, как правило, в виде проведения ее заседаний.</w:t>
      </w:r>
    </w:p>
    <w:p w:rsidR="003B2BFB" w:rsidRDefault="003B2BFB" w:rsidP="006A2571">
      <w:pPr>
        <w:pStyle w:val="3"/>
        <w:spacing w:after="0" w:line="360" w:lineRule="auto"/>
        <w:ind w:left="0" w:firstLine="709"/>
        <w:jc w:val="both"/>
        <w:rPr>
          <w:rFonts w:ascii="Times New Roman" w:hAnsi="Times New Roman"/>
          <w:sz w:val="28"/>
          <w:szCs w:val="28"/>
        </w:rPr>
      </w:pPr>
    </w:p>
    <w:p w:rsidR="003B2BFB" w:rsidRDefault="003B2BFB" w:rsidP="003B2BFB">
      <w:pPr>
        <w:pStyle w:val="3"/>
        <w:spacing w:after="0" w:line="360" w:lineRule="auto"/>
        <w:ind w:left="0"/>
        <w:jc w:val="center"/>
        <w:rPr>
          <w:rFonts w:ascii="Times New Roman" w:hAnsi="Times New Roman"/>
          <w:sz w:val="28"/>
          <w:szCs w:val="28"/>
        </w:rPr>
      </w:pPr>
      <w:r>
        <w:rPr>
          <w:rFonts w:ascii="Times New Roman" w:hAnsi="Times New Roman"/>
          <w:sz w:val="28"/>
          <w:szCs w:val="28"/>
        </w:rPr>
        <w:lastRenderedPageBreak/>
        <w:t>6</w:t>
      </w:r>
    </w:p>
    <w:p w:rsidR="008D6F96" w:rsidRDefault="008D6F96" w:rsidP="008D6F96">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 xml:space="preserve">На всех заседаниях Рабочей группы вправе присутствовать члены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xml:space="preserve">. Для присутствия на заседаниях Рабочей группы членам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дополнительного разрешения не требуется. Они вправе принимать участие в обсуждении всех вопросов, рассматриваемых на заседании.</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E024EB" w:rsidRPr="006A2571" w:rsidRDefault="00E024EB" w:rsidP="006A2571">
      <w:pPr>
        <w:spacing w:after="0" w:line="360" w:lineRule="auto"/>
        <w:ind w:firstLine="709"/>
        <w:jc w:val="both"/>
        <w:rPr>
          <w:rFonts w:ascii="Times New Roman" w:hAnsi="Times New Roman"/>
          <w:color w:val="000000"/>
          <w:sz w:val="28"/>
          <w:szCs w:val="28"/>
        </w:rPr>
      </w:pPr>
      <w:r w:rsidRPr="006A2571">
        <w:rPr>
          <w:rFonts w:ascii="Times New Roman" w:hAnsi="Times New Roman"/>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5.4. Руководитель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8D6F96" w:rsidRDefault="00E024EB" w:rsidP="008D6F96">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информирует территориальную избирательную комиссию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о деятельности Рабочей группы.</w:t>
      </w:r>
    </w:p>
    <w:p w:rsidR="003B2BFB" w:rsidRPr="006A2571" w:rsidRDefault="00B0166A" w:rsidP="008D6F96">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7</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5.5. Секретарь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оповещает членов Рабочей группы, членов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w:t>
      </w:r>
      <w:r w:rsidRPr="006A2571">
        <w:rPr>
          <w:rFonts w:ascii="Times New Roman" w:hAnsi="Times New Roman"/>
          <w:sz w:val="28"/>
          <w:szCs w:val="28"/>
        </w:rPr>
        <w:t xml:space="preserve"> не входящих в её состав, и приглашенных лиц о времени и месте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оформляет протокол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в порядке, указанном в пункте 5.4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B2BF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w:t>
      </w:r>
    </w:p>
    <w:p w:rsidR="003B2BFB" w:rsidRDefault="00B0166A" w:rsidP="00B0166A">
      <w:pPr>
        <w:spacing w:after="0" w:line="360" w:lineRule="auto"/>
        <w:jc w:val="center"/>
        <w:rPr>
          <w:rFonts w:ascii="Times New Roman" w:hAnsi="Times New Roman"/>
          <w:sz w:val="28"/>
          <w:szCs w:val="28"/>
        </w:rPr>
      </w:pPr>
      <w:r>
        <w:rPr>
          <w:rFonts w:ascii="Times New Roman" w:hAnsi="Times New Roman"/>
          <w:sz w:val="28"/>
          <w:szCs w:val="28"/>
        </w:rPr>
        <w:lastRenderedPageBreak/>
        <w:t>8</w:t>
      </w:r>
    </w:p>
    <w:p w:rsidR="00E024EB" w:rsidRPr="006A2571" w:rsidRDefault="00E024EB" w:rsidP="003B2BFB">
      <w:pPr>
        <w:spacing w:after="0" w:line="360" w:lineRule="auto"/>
        <w:jc w:val="both"/>
        <w:rPr>
          <w:rFonts w:ascii="Times New Roman" w:hAnsi="Times New Roman"/>
          <w:sz w:val="28"/>
          <w:szCs w:val="28"/>
        </w:rPr>
      </w:pPr>
      <w:proofErr w:type="gramStart"/>
      <w:r w:rsidRPr="006A2571">
        <w:rPr>
          <w:rFonts w:ascii="Times New Roman" w:hAnsi="Times New Roman"/>
          <w:sz w:val="28"/>
          <w:szCs w:val="28"/>
        </w:rPr>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roofErr w:type="gramEnd"/>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E024EB" w:rsidRPr="006A2571" w:rsidRDefault="00E024EB" w:rsidP="006A2571">
      <w:pPr>
        <w:pStyle w:val="a5"/>
        <w:spacing w:after="0" w:line="360" w:lineRule="auto"/>
        <w:ind w:left="0" w:firstLine="709"/>
        <w:jc w:val="both"/>
        <w:rPr>
          <w:color w:val="000000"/>
          <w:sz w:val="28"/>
          <w:szCs w:val="28"/>
        </w:rPr>
      </w:pPr>
      <w:r w:rsidRPr="006A2571">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6A2571">
        <w:rPr>
          <w:color w:val="000000"/>
          <w:sz w:val="28"/>
          <w:szCs w:val="28"/>
        </w:rPr>
        <w:t>секретарем (секретарем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B0166A"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либо к проекту ответа заявителю.</w:t>
      </w:r>
    </w:p>
    <w:p w:rsidR="00E024EB" w:rsidRPr="00E024EB" w:rsidRDefault="00E024EB" w:rsidP="00E024EB">
      <w:pPr>
        <w:ind w:firstLine="709"/>
        <w:rPr>
          <w:rFonts w:ascii="Times New Roman" w:hAnsi="Times New Roman"/>
          <w:sz w:val="28"/>
          <w:szCs w:val="28"/>
        </w:rPr>
      </w:pPr>
    </w:p>
    <w:p w:rsidR="00E024EB" w:rsidRPr="00E024EB" w:rsidRDefault="00E024EB" w:rsidP="00E024EB">
      <w:pPr>
        <w:rPr>
          <w:rFonts w:ascii="Times New Roman" w:hAnsi="Times New Roman"/>
          <w:sz w:val="28"/>
          <w:szCs w:val="28"/>
        </w:rPr>
      </w:pPr>
      <w:r w:rsidRPr="00E024EB">
        <w:rPr>
          <w:rFonts w:ascii="Times New Roman" w:hAnsi="Times New Roman"/>
          <w:sz w:val="28"/>
          <w:szCs w:val="28"/>
        </w:rPr>
        <w:br w:type="page"/>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lastRenderedPageBreak/>
        <w:t>Приложение № 2</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sidR="00B0166A" w:rsidRPr="003B2BFB">
        <w:rPr>
          <w:rFonts w:ascii="Times New Roman" w:hAnsi="Times New Roman"/>
          <w:sz w:val="28"/>
          <w:szCs w:val="28"/>
        </w:rPr>
        <w:t>Курганинская</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3A79EC">
        <w:rPr>
          <w:rFonts w:ascii="Times New Roman" w:hAnsi="Times New Roman"/>
          <w:sz w:val="28"/>
          <w:szCs w:val="28"/>
        </w:rPr>
        <w:t>21</w:t>
      </w:r>
      <w:r w:rsidR="005B58FC">
        <w:rPr>
          <w:rFonts w:ascii="Times New Roman" w:hAnsi="Times New Roman"/>
          <w:sz w:val="28"/>
          <w:szCs w:val="28"/>
        </w:rPr>
        <w:t>.</w:t>
      </w:r>
      <w:r w:rsidR="003A79EC">
        <w:rPr>
          <w:rFonts w:ascii="Times New Roman" w:hAnsi="Times New Roman"/>
          <w:sz w:val="28"/>
          <w:szCs w:val="28"/>
        </w:rPr>
        <w:t>02</w:t>
      </w:r>
      <w:r w:rsidR="005B58FC">
        <w:rPr>
          <w:rFonts w:ascii="Times New Roman" w:hAnsi="Times New Roman"/>
          <w:sz w:val="28"/>
          <w:szCs w:val="28"/>
        </w:rPr>
        <w:t>.202</w:t>
      </w:r>
      <w:r w:rsidR="003A79EC">
        <w:rPr>
          <w:rFonts w:ascii="Times New Roman" w:hAnsi="Times New Roman"/>
          <w:sz w:val="28"/>
          <w:szCs w:val="28"/>
        </w:rPr>
        <w:t>4</w:t>
      </w:r>
      <w:r w:rsidR="005B58FC">
        <w:rPr>
          <w:rFonts w:ascii="Times New Roman" w:hAnsi="Times New Roman"/>
          <w:sz w:val="28"/>
          <w:szCs w:val="28"/>
        </w:rPr>
        <w:t>г.</w:t>
      </w:r>
      <w:r w:rsidRPr="00E024EB">
        <w:rPr>
          <w:rFonts w:ascii="Times New Roman" w:hAnsi="Times New Roman"/>
          <w:sz w:val="28"/>
          <w:szCs w:val="28"/>
        </w:rPr>
        <w:t xml:space="preserve"> </w:t>
      </w:r>
      <w:r w:rsidR="00B0166A">
        <w:rPr>
          <w:rFonts w:ascii="Times New Roman" w:hAnsi="Times New Roman"/>
          <w:sz w:val="28"/>
          <w:szCs w:val="28"/>
        </w:rPr>
        <w:t xml:space="preserve"> </w:t>
      </w:r>
      <w:r w:rsidRPr="00E024EB">
        <w:rPr>
          <w:rFonts w:ascii="Times New Roman" w:hAnsi="Times New Roman"/>
          <w:sz w:val="28"/>
          <w:szCs w:val="28"/>
        </w:rPr>
        <w:t xml:space="preserve">№ </w:t>
      </w:r>
      <w:r w:rsidR="003A79EC">
        <w:rPr>
          <w:rFonts w:ascii="Times New Roman" w:hAnsi="Times New Roman"/>
          <w:sz w:val="28"/>
          <w:szCs w:val="28"/>
        </w:rPr>
        <w:t>83/1147</w:t>
      </w:r>
    </w:p>
    <w:p w:rsidR="00E024EB" w:rsidRPr="00E024EB" w:rsidRDefault="00E024EB" w:rsidP="00E024EB">
      <w:pPr>
        <w:jc w:val="center"/>
        <w:rPr>
          <w:rFonts w:ascii="Times New Roman" w:hAnsi="Times New Roman"/>
          <w:sz w:val="28"/>
          <w:szCs w:val="28"/>
        </w:rPr>
      </w:pPr>
    </w:p>
    <w:p w:rsidR="00E024EB" w:rsidRPr="00E024EB" w:rsidRDefault="00E024EB" w:rsidP="00B0166A">
      <w:pPr>
        <w:spacing w:after="0" w:line="240" w:lineRule="auto"/>
        <w:jc w:val="center"/>
        <w:rPr>
          <w:rFonts w:ascii="Times New Roman" w:hAnsi="Times New Roman"/>
          <w:b/>
          <w:bCs/>
          <w:sz w:val="28"/>
          <w:szCs w:val="28"/>
        </w:rPr>
      </w:pPr>
      <w:r w:rsidRPr="00E024EB">
        <w:rPr>
          <w:rFonts w:ascii="Times New Roman" w:hAnsi="Times New Roman"/>
          <w:b/>
          <w:sz w:val="28"/>
          <w:szCs w:val="28"/>
        </w:rPr>
        <w:t xml:space="preserve">Состав Рабочей группы </w:t>
      </w:r>
      <w:r w:rsidRPr="00E024EB">
        <w:rPr>
          <w:rFonts w:ascii="Times New Roman" w:hAnsi="Times New Roman"/>
          <w:b/>
          <w:bCs/>
          <w:sz w:val="28"/>
          <w:szCs w:val="28"/>
        </w:rPr>
        <w:t xml:space="preserve">по предварительному рассмотрению жалоб </w:t>
      </w:r>
    </w:p>
    <w:p w:rsidR="008D6F96"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обращений, поступающих в территориальную избирательную комиссию </w:t>
      </w:r>
      <w:r w:rsidR="00B0166A" w:rsidRPr="00B0166A">
        <w:rPr>
          <w:rFonts w:ascii="Times New Roman" w:hAnsi="Times New Roman"/>
          <w:b/>
          <w:sz w:val="28"/>
          <w:szCs w:val="28"/>
        </w:rPr>
        <w:t>Курганинская</w:t>
      </w:r>
      <w:r w:rsidRPr="00B0166A">
        <w:rPr>
          <w:rFonts w:ascii="Times New Roman" w:hAnsi="Times New Roman"/>
          <w:b/>
          <w:bCs/>
          <w:sz w:val="28"/>
          <w:szCs w:val="28"/>
        </w:rPr>
        <w:t xml:space="preserve"> </w:t>
      </w:r>
      <w:r w:rsidRPr="00E024EB">
        <w:rPr>
          <w:rFonts w:ascii="Times New Roman" w:hAnsi="Times New Roman"/>
          <w:b/>
          <w:bCs/>
          <w:sz w:val="28"/>
          <w:szCs w:val="28"/>
        </w:rPr>
        <w:t>в период подготовки и проведения</w:t>
      </w:r>
    </w:p>
    <w:p w:rsidR="00E024EB" w:rsidRPr="00E024EB" w:rsidRDefault="00E024EB" w:rsidP="003A79EC">
      <w:pPr>
        <w:spacing w:after="0" w:line="240" w:lineRule="auto"/>
        <w:jc w:val="center"/>
        <w:rPr>
          <w:rFonts w:ascii="Times New Roman" w:hAnsi="Times New Roman"/>
          <w:b/>
          <w:sz w:val="28"/>
          <w:szCs w:val="28"/>
        </w:rPr>
      </w:pPr>
      <w:r w:rsidRPr="00E024EB">
        <w:rPr>
          <w:rFonts w:ascii="Times New Roman" w:hAnsi="Times New Roman"/>
          <w:b/>
          <w:bCs/>
          <w:sz w:val="28"/>
          <w:szCs w:val="28"/>
        </w:rPr>
        <w:t xml:space="preserve"> </w:t>
      </w:r>
      <w:r w:rsidR="008D6F96">
        <w:rPr>
          <w:rFonts w:ascii="Times New Roman" w:hAnsi="Times New Roman"/>
          <w:b/>
          <w:bCs/>
          <w:sz w:val="28"/>
          <w:szCs w:val="28"/>
        </w:rPr>
        <w:t xml:space="preserve">выборов </w:t>
      </w:r>
      <w:r w:rsidR="003A79EC">
        <w:rPr>
          <w:rFonts w:ascii="Times New Roman" w:hAnsi="Times New Roman"/>
          <w:b/>
          <w:bCs/>
          <w:sz w:val="28"/>
          <w:szCs w:val="28"/>
        </w:rPr>
        <w:t>Президента Российской Федерации</w:t>
      </w:r>
    </w:p>
    <w:p w:rsidR="00E024EB" w:rsidRPr="00E024EB" w:rsidRDefault="00E024EB" w:rsidP="00E024EB">
      <w:pPr>
        <w:jc w:val="center"/>
        <w:rPr>
          <w:rFonts w:ascii="Times New Roman" w:hAnsi="Times New Roman"/>
          <w:b/>
          <w:sz w:val="28"/>
          <w:szCs w:val="28"/>
        </w:rPr>
      </w:pPr>
    </w:p>
    <w:tbl>
      <w:tblPr>
        <w:tblStyle w:val="a7"/>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6262"/>
      </w:tblGrid>
      <w:tr w:rsidR="00E024EB" w:rsidRPr="00E024EB" w:rsidTr="001D255E">
        <w:tc>
          <w:tcPr>
            <w:tcW w:w="3150" w:type="dxa"/>
          </w:tcPr>
          <w:p w:rsidR="00E024EB" w:rsidRDefault="003A79EC" w:rsidP="001D255E">
            <w:pPr>
              <w:rPr>
                <w:rFonts w:ascii="Times New Roman" w:hAnsi="Times New Roman"/>
                <w:szCs w:val="28"/>
              </w:rPr>
            </w:pPr>
            <w:proofErr w:type="spellStart"/>
            <w:r>
              <w:rPr>
                <w:rFonts w:ascii="Times New Roman" w:hAnsi="Times New Roman"/>
                <w:szCs w:val="28"/>
              </w:rPr>
              <w:t>Шунин</w:t>
            </w:r>
            <w:proofErr w:type="spellEnd"/>
          </w:p>
          <w:p w:rsidR="00B0166A" w:rsidRPr="00B0166A" w:rsidRDefault="003A79EC" w:rsidP="003A79EC">
            <w:pPr>
              <w:rPr>
                <w:rFonts w:ascii="Times New Roman" w:hAnsi="Times New Roman"/>
                <w:szCs w:val="28"/>
              </w:rPr>
            </w:pPr>
            <w:r>
              <w:rPr>
                <w:rFonts w:ascii="Times New Roman" w:hAnsi="Times New Roman"/>
                <w:szCs w:val="28"/>
              </w:rPr>
              <w:t>Дмитрий</w:t>
            </w:r>
            <w:r w:rsidR="00B0166A">
              <w:rPr>
                <w:rFonts w:ascii="Times New Roman" w:hAnsi="Times New Roman"/>
                <w:szCs w:val="28"/>
              </w:rPr>
              <w:t xml:space="preserve"> </w:t>
            </w:r>
            <w:r>
              <w:rPr>
                <w:rFonts w:ascii="Times New Roman" w:hAnsi="Times New Roman"/>
                <w:szCs w:val="28"/>
              </w:rPr>
              <w:t>Владимирович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 </w:t>
            </w:r>
            <w:r w:rsidRPr="00B0166A">
              <w:rPr>
                <w:rFonts w:ascii="Times New Roman" w:hAnsi="Times New Roman"/>
                <w:szCs w:val="28"/>
              </w:rPr>
              <w:t>председател</w:t>
            </w:r>
            <w:r w:rsidR="00B0166A">
              <w:rPr>
                <w:rFonts w:ascii="Times New Roman" w:hAnsi="Times New Roman"/>
                <w:szCs w:val="28"/>
              </w:rPr>
              <w:t>ь</w:t>
            </w:r>
            <w:r w:rsidRPr="00B0166A">
              <w:rPr>
                <w:rFonts w:ascii="Times New Roman" w:hAnsi="Times New Roman"/>
                <w:szCs w:val="28"/>
              </w:rPr>
              <w:t xml:space="preserve"> территориальной избирательной комиссии</w:t>
            </w:r>
            <w:r w:rsidR="00B0166A">
              <w:rPr>
                <w:rFonts w:ascii="Times New Roman" w:hAnsi="Times New Roman"/>
                <w:szCs w:val="28"/>
              </w:rPr>
              <w:t xml:space="preserve"> Курганинская</w:t>
            </w:r>
            <w:r w:rsidRPr="00B0166A">
              <w:rPr>
                <w:rFonts w:ascii="Times New Roman" w:hAnsi="Times New Roman"/>
                <w:szCs w:val="28"/>
              </w:rPr>
              <w:t>, руководитель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3A79EC" w:rsidP="001D255E">
            <w:pPr>
              <w:rPr>
                <w:rFonts w:ascii="Times New Roman" w:hAnsi="Times New Roman"/>
                <w:szCs w:val="28"/>
              </w:rPr>
            </w:pPr>
            <w:r>
              <w:rPr>
                <w:rFonts w:ascii="Times New Roman" w:hAnsi="Times New Roman"/>
                <w:szCs w:val="28"/>
              </w:rPr>
              <w:t>Юркевич</w:t>
            </w:r>
          </w:p>
          <w:p w:rsidR="00E024EB" w:rsidRPr="00B0166A" w:rsidRDefault="003A79EC" w:rsidP="003A79EC">
            <w:pPr>
              <w:rPr>
                <w:rFonts w:ascii="Times New Roman" w:hAnsi="Times New Roman"/>
                <w:szCs w:val="28"/>
              </w:rPr>
            </w:pPr>
            <w:r>
              <w:rPr>
                <w:rFonts w:ascii="Times New Roman" w:hAnsi="Times New Roman"/>
                <w:szCs w:val="28"/>
              </w:rPr>
              <w:t>Наталья</w:t>
            </w:r>
            <w:r w:rsidR="00B0166A">
              <w:rPr>
                <w:rFonts w:ascii="Times New Roman" w:hAnsi="Times New Roman"/>
                <w:szCs w:val="28"/>
              </w:rPr>
              <w:t xml:space="preserve"> </w:t>
            </w:r>
            <w:r>
              <w:rPr>
                <w:rFonts w:ascii="Times New Roman" w:hAnsi="Times New Roman"/>
                <w:szCs w:val="28"/>
              </w:rPr>
              <w:t>Анатольевна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заместитель председателя </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заместитель руководителя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8D6F96" w:rsidRDefault="003A79EC" w:rsidP="00B0166A">
            <w:pPr>
              <w:rPr>
                <w:rFonts w:ascii="Times New Roman" w:hAnsi="Times New Roman"/>
                <w:szCs w:val="28"/>
              </w:rPr>
            </w:pPr>
            <w:r>
              <w:rPr>
                <w:rFonts w:ascii="Times New Roman" w:hAnsi="Times New Roman"/>
                <w:szCs w:val="28"/>
              </w:rPr>
              <w:t>Медведская</w:t>
            </w:r>
          </w:p>
          <w:p w:rsidR="008D6F96" w:rsidRPr="00B0166A" w:rsidRDefault="003A79EC" w:rsidP="003A79EC">
            <w:pPr>
              <w:rPr>
                <w:rFonts w:ascii="Times New Roman" w:hAnsi="Times New Roman"/>
                <w:szCs w:val="28"/>
              </w:rPr>
            </w:pPr>
            <w:r>
              <w:rPr>
                <w:rFonts w:ascii="Times New Roman" w:hAnsi="Times New Roman"/>
                <w:szCs w:val="28"/>
              </w:rPr>
              <w:t>Ольга</w:t>
            </w:r>
            <w:r w:rsidR="008D6F96">
              <w:rPr>
                <w:rFonts w:ascii="Times New Roman" w:hAnsi="Times New Roman"/>
                <w:szCs w:val="28"/>
              </w:rPr>
              <w:t xml:space="preserve"> </w:t>
            </w:r>
            <w:r>
              <w:rPr>
                <w:rFonts w:ascii="Times New Roman" w:hAnsi="Times New Roman"/>
                <w:szCs w:val="28"/>
              </w:rPr>
              <w:t>Сергеевна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3A79EC">
              <w:rPr>
                <w:rFonts w:ascii="Times New Roman" w:hAnsi="Times New Roman"/>
                <w:szCs w:val="28"/>
              </w:rPr>
              <w:t>секретарь</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секретарь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B0166A" w:rsidRPr="00B0166A" w:rsidRDefault="003A79EC" w:rsidP="00B0166A">
            <w:pPr>
              <w:rPr>
                <w:rFonts w:ascii="Times New Roman" w:hAnsi="Times New Roman"/>
                <w:szCs w:val="28"/>
              </w:rPr>
            </w:pPr>
            <w:proofErr w:type="spellStart"/>
            <w:r>
              <w:rPr>
                <w:rFonts w:ascii="Times New Roman" w:hAnsi="Times New Roman"/>
                <w:szCs w:val="28"/>
              </w:rPr>
              <w:t>Енацкий</w:t>
            </w:r>
            <w:proofErr w:type="spellEnd"/>
          </w:p>
          <w:p w:rsidR="00E024EB" w:rsidRPr="00B0166A" w:rsidRDefault="003A79EC" w:rsidP="003A79EC">
            <w:pPr>
              <w:rPr>
                <w:rFonts w:ascii="Times New Roman" w:hAnsi="Times New Roman"/>
                <w:szCs w:val="28"/>
              </w:rPr>
            </w:pPr>
            <w:r>
              <w:rPr>
                <w:rFonts w:ascii="Times New Roman" w:hAnsi="Times New Roman"/>
                <w:szCs w:val="28"/>
              </w:rPr>
              <w:t>Александр</w:t>
            </w:r>
            <w:r w:rsidR="00B0166A">
              <w:rPr>
                <w:rFonts w:ascii="Times New Roman" w:hAnsi="Times New Roman"/>
                <w:szCs w:val="28"/>
              </w:rPr>
              <w:t xml:space="preserve"> </w:t>
            </w:r>
            <w:r>
              <w:rPr>
                <w:rFonts w:ascii="Times New Roman" w:hAnsi="Times New Roman"/>
                <w:szCs w:val="28"/>
              </w:rPr>
              <w:t>Борисович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член территориальной избирательной комиссии с правом решающего голоса, член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r>
              <w:rPr>
                <w:rFonts w:ascii="Times New Roman" w:hAnsi="Times New Roman"/>
                <w:szCs w:val="28"/>
              </w:rPr>
              <w:t>Овсянников</w:t>
            </w:r>
          </w:p>
          <w:p w:rsidR="00E024EB" w:rsidRPr="00B0166A" w:rsidRDefault="00B0166A" w:rsidP="001D255E">
            <w:pPr>
              <w:rPr>
                <w:rFonts w:ascii="Times New Roman" w:hAnsi="Times New Roman"/>
                <w:szCs w:val="28"/>
              </w:rPr>
            </w:pPr>
            <w:r>
              <w:rPr>
                <w:rFonts w:ascii="Times New Roman" w:hAnsi="Times New Roman"/>
                <w:szCs w:val="28"/>
              </w:rPr>
              <w:t>Роман Васильевич</w:t>
            </w:r>
          </w:p>
        </w:tc>
        <w:tc>
          <w:tcPr>
            <w:tcW w:w="6262" w:type="dxa"/>
          </w:tcPr>
          <w:p w:rsidR="00E024EB" w:rsidRPr="00B0166A" w:rsidRDefault="00E024EB" w:rsidP="005B58FC">
            <w:pPr>
              <w:ind w:firstLine="34"/>
              <w:jc w:val="left"/>
              <w:rPr>
                <w:rFonts w:ascii="Times New Roman" w:hAnsi="Times New Roman"/>
                <w:szCs w:val="28"/>
              </w:rPr>
            </w:pPr>
            <w:r w:rsidRPr="00B0166A">
              <w:rPr>
                <w:rFonts w:ascii="Times New Roman" w:hAnsi="Times New Roman"/>
                <w:szCs w:val="28"/>
              </w:rPr>
              <w:t xml:space="preserve">– </w:t>
            </w:r>
            <w:r w:rsidR="003A79EC" w:rsidRPr="00B0166A">
              <w:rPr>
                <w:rFonts w:ascii="Times New Roman" w:hAnsi="Times New Roman"/>
                <w:szCs w:val="28"/>
              </w:rPr>
              <w:t>член территориальной избирательной комиссии с правом решающего голоса</w:t>
            </w:r>
            <w:bookmarkStart w:id="1" w:name="_GoBack"/>
            <w:bookmarkEnd w:id="1"/>
            <w:r w:rsidRPr="00B0166A">
              <w:rPr>
                <w:rFonts w:ascii="Times New Roman" w:hAnsi="Times New Roman"/>
                <w:szCs w:val="28"/>
              </w:rPr>
              <w:t>, член Рабочей группы.</w:t>
            </w:r>
          </w:p>
        </w:tc>
      </w:tr>
    </w:tbl>
    <w:p w:rsidR="00E024EB" w:rsidRDefault="00E024EB" w:rsidP="00107E3B">
      <w:pPr>
        <w:jc w:val="center"/>
      </w:pPr>
    </w:p>
    <w:sectPr w:rsidR="00E024EB" w:rsidSect="004D07E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F06EF"/>
    <w:rsid w:val="00011303"/>
    <w:rsid w:val="00033FB4"/>
    <w:rsid w:val="00035D19"/>
    <w:rsid w:val="00037D37"/>
    <w:rsid w:val="00044E5C"/>
    <w:rsid w:val="000574DD"/>
    <w:rsid w:val="00081FC7"/>
    <w:rsid w:val="000E499E"/>
    <w:rsid w:val="00107E3B"/>
    <w:rsid w:val="00110124"/>
    <w:rsid w:val="001B5DE6"/>
    <w:rsid w:val="001E4F69"/>
    <w:rsid w:val="0020643F"/>
    <w:rsid w:val="00220232"/>
    <w:rsid w:val="00226A3D"/>
    <w:rsid w:val="002745F1"/>
    <w:rsid w:val="00280516"/>
    <w:rsid w:val="00293D73"/>
    <w:rsid w:val="002E21FC"/>
    <w:rsid w:val="002E41F6"/>
    <w:rsid w:val="0031072A"/>
    <w:rsid w:val="003139B1"/>
    <w:rsid w:val="00327783"/>
    <w:rsid w:val="00335304"/>
    <w:rsid w:val="00356D7F"/>
    <w:rsid w:val="00396311"/>
    <w:rsid w:val="003A79EC"/>
    <w:rsid w:val="003B2BFB"/>
    <w:rsid w:val="00415BA4"/>
    <w:rsid w:val="0046285B"/>
    <w:rsid w:val="004A1287"/>
    <w:rsid w:val="004C7A80"/>
    <w:rsid w:val="004D07EA"/>
    <w:rsid w:val="0052444C"/>
    <w:rsid w:val="00542B24"/>
    <w:rsid w:val="00547E9B"/>
    <w:rsid w:val="00555F23"/>
    <w:rsid w:val="005A429D"/>
    <w:rsid w:val="005B58FC"/>
    <w:rsid w:val="005C0F2E"/>
    <w:rsid w:val="005C5CD2"/>
    <w:rsid w:val="00613A10"/>
    <w:rsid w:val="00642202"/>
    <w:rsid w:val="00662129"/>
    <w:rsid w:val="00663C16"/>
    <w:rsid w:val="006848D0"/>
    <w:rsid w:val="006A2571"/>
    <w:rsid w:val="006B1E13"/>
    <w:rsid w:val="006B4D68"/>
    <w:rsid w:val="00733E3F"/>
    <w:rsid w:val="00744586"/>
    <w:rsid w:val="00744EE4"/>
    <w:rsid w:val="00755F0A"/>
    <w:rsid w:val="00760A98"/>
    <w:rsid w:val="00770792"/>
    <w:rsid w:val="0077254E"/>
    <w:rsid w:val="00782651"/>
    <w:rsid w:val="007A0284"/>
    <w:rsid w:val="007F66D8"/>
    <w:rsid w:val="007F6F9A"/>
    <w:rsid w:val="008061FF"/>
    <w:rsid w:val="0082130A"/>
    <w:rsid w:val="008253E8"/>
    <w:rsid w:val="00855E2D"/>
    <w:rsid w:val="00863084"/>
    <w:rsid w:val="00881315"/>
    <w:rsid w:val="008D6F96"/>
    <w:rsid w:val="009073B5"/>
    <w:rsid w:val="009129DE"/>
    <w:rsid w:val="00945FCD"/>
    <w:rsid w:val="00990CF0"/>
    <w:rsid w:val="009C4058"/>
    <w:rsid w:val="009D21FB"/>
    <w:rsid w:val="009E536D"/>
    <w:rsid w:val="009E79A2"/>
    <w:rsid w:val="009F5CF2"/>
    <w:rsid w:val="009F7E97"/>
    <w:rsid w:val="00A16814"/>
    <w:rsid w:val="00A256C8"/>
    <w:rsid w:val="00AB5C19"/>
    <w:rsid w:val="00AF703B"/>
    <w:rsid w:val="00B0166A"/>
    <w:rsid w:val="00B028CF"/>
    <w:rsid w:val="00B43614"/>
    <w:rsid w:val="00B61F3B"/>
    <w:rsid w:val="00BB5032"/>
    <w:rsid w:val="00BC390B"/>
    <w:rsid w:val="00BC6835"/>
    <w:rsid w:val="00BF63BD"/>
    <w:rsid w:val="00C00477"/>
    <w:rsid w:val="00C74721"/>
    <w:rsid w:val="00C8000C"/>
    <w:rsid w:val="00C90AE1"/>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539901188">
      <w:bodyDiv w:val="1"/>
      <w:marLeft w:val="0"/>
      <w:marRight w:val="0"/>
      <w:marTop w:val="0"/>
      <w:marBottom w:val="0"/>
      <w:divBdr>
        <w:top w:val="none" w:sz="0" w:space="0" w:color="auto"/>
        <w:left w:val="none" w:sz="0" w:space="0" w:color="auto"/>
        <w:bottom w:val="none" w:sz="0" w:space="0" w:color="auto"/>
        <w:right w:val="none" w:sz="0" w:space="0" w:color="auto"/>
      </w:divBdr>
    </w:div>
    <w:div w:id="12177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10</cp:revision>
  <cp:lastPrinted>2021-04-09T10:37:00Z</cp:lastPrinted>
  <dcterms:created xsi:type="dcterms:W3CDTF">2021-02-10T06:35:00Z</dcterms:created>
  <dcterms:modified xsi:type="dcterms:W3CDTF">2024-02-19T14:37:00Z</dcterms:modified>
</cp:coreProperties>
</file>